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3C" w:rsidRPr="00E56F3C" w:rsidRDefault="00E56F3C" w:rsidP="00E56F3C">
      <w:pPr>
        <w:shd w:val="clear" w:color="auto" w:fill="FFFFFF"/>
        <w:spacing w:before="180" w:after="0" w:line="240" w:lineRule="auto"/>
        <w:outlineLvl w:val="2"/>
        <w:rPr>
          <w:rFonts w:ascii="Times New Roman" w:eastAsia="Times New Roman" w:hAnsi="Times New Roman" w:cs="Times New Roman"/>
          <w:b/>
          <w:bCs/>
          <w:color w:val="000000"/>
          <w:sz w:val="36"/>
          <w:szCs w:val="36"/>
          <w:lang w:eastAsia="uk-UA"/>
        </w:rPr>
      </w:pPr>
      <w:r w:rsidRPr="00E56F3C">
        <w:rPr>
          <w:rFonts w:ascii="Times New Roman" w:eastAsia="Times New Roman" w:hAnsi="Times New Roman" w:cs="Times New Roman"/>
          <w:b/>
          <w:bCs/>
          <w:color w:val="000000"/>
          <w:sz w:val="36"/>
          <w:szCs w:val="36"/>
          <w:lang w:eastAsia="uk-UA"/>
        </w:rPr>
        <w:t>Бесіди з БЖ у 1-4 класах</w:t>
      </w:r>
    </w:p>
    <w:p w:rsidR="00E56F3C" w:rsidRPr="00E56F3C" w:rsidRDefault="00E56F3C" w:rsidP="00E56F3C">
      <w:pPr>
        <w:shd w:val="clear" w:color="auto" w:fill="FFFFFF"/>
        <w:spacing w:after="240" w:line="240" w:lineRule="auto"/>
        <w:rPr>
          <w:rFonts w:ascii="Times New Roman" w:eastAsia="Times New Roman" w:hAnsi="Times New Roman" w:cs="Times New Roman"/>
          <w:color w:val="000000"/>
          <w:sz w:val="23"/>
          <w:szCs w:val="23"/>
          <w:lang w:eastAsia="uk-UA"/>
        </w:rPr>
      </w:pPr>
      <w:r w:rsidRPr="00E56F3C">
        <w:rPr>
          <w:rFonts w:ascii="Times New Roman" w:eastAsia="Times New Roman" w:hAnsi="Times New Roman" w:cs="Times New Roman"/>
          <w:color w:val="000000"/>
          <w:sz w:val="23"/>
          <w:szCs w:val="23"/>
          <w:lang w:eastAsia="uk-UA"/>
        </w:rPr>
        <w:br/>
      </w:r>
      <w:r w:rsidRPr="00E56F3C">
        <w:rPr>
          <w:rFonts w:ascii="Times New Roman" w:eastAsia="Times New Roman" w:hAnsi="Times New Roman" w:cs="Times New Roman"/>
          <w:color w:val="000000"/>
          <w:sz w:val="23"/>
          <w:szCs w:val="23"/>
          <w:lang w:eastAsia="uk-UA"/>
        </w:rPr>
        <w:br/>
      </w:r>
      <w:r w:rsidRPr="00E56F3C">
        <w:rPr>
          <w:rFonts w:ascii="Times New Roman" w:eastAsia="Times New Roman" w:hAnsi="Times New Roman" w:cs="Times New Roman"/>
          <w:color w:val="000000"/>
          <w:sz w:val="23"/>
          <w:szCs w:val="23"/>
          <w:lang w:eastAsia="uk-UA"/>
        </w:rPr>
        <w:br/>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Життя в людини єдине й неповторне. І тому кожен повинен учитися його берегти. Цієї мудрої і дуже важливої науки ми повинні навчити своїх вихованців, адже ми — педагоги. А вчити дітей ми маємо цікаво й весело: з казкою, віршем, загадкою, прислів’ям, щоб одержані знання стали для них стійким переконанням і нор</w:t>
      </w:r>
      <w:r w:rsidRPr="00E56F3C">
        <w:rPr>
          <w:rFonts w:ascii="Bookman Old Style" w:eastAsia="Times New Roman" w:hAnsi="Bookman Old Style" w:cs="Times New Roman"/>
          <w:color w:val="000000"/>
          <w:sz w:val="28"/>
          <w:szCs w:val="28"/>
          <w:lang w:eastAsia="uk-UA"/>
        </w:rPr>
        <w:softHyphen/>
        <w:t>мою життя. Правил існує чимало і їх треба знати та виконувати, бо ми живемо в суспільстві, серед людей, а отже, маємо дотриму</w:t>
      </w:r>
      <w:r w:rsidRPr="00E56F3C">
        <w:rPr>
          <w:rFonts w:ascii="Bookman Old Style" w:eastAsia="Times New Roman" w:hAnsi="Bookman Old Style" w:cs="Times New Roman"/>
          <w:color w:val="000000"/>
          <w:sz w:val="28"/>
          <w:szCs w:val="28"/>
          <w:lang w:eastAsia="uk-UA"/>
        </w:rPr>
        <w:softHyphen/>
        <w:t>ватись відповідних норм і законів. Адже щодня дитина виходить на вулицю, якою рухаються машини. Як тут обійтися без правил? Також дитині доводиться мати справу з електричними приладами, газовою плитою, бо ж і світло у квартирі треба ввімкнути, і їжу пі</w:t>
      </w:r>
      <w:r w:rsidRPr="00E56F3C">
        <w:rPr>
          <w:rFonts w:ascii="Bookman Old Style" w:eastAsia="Times New Roman" w:hAnsi="Bookman Old Style" w:cs="Times New Roman"/>
          <w:color w:val="000000"/>
          <w:sz w:val="28"/>
          <w:szCs w:val="28"/>
          <w:lang w:eastAsia="uk-UA"/>
        </w:rPr>
        <w:softHyphen/>
        <w:t>дігріти на плиті. Діти шкільного віку досить часто залишаються самі вдома і їм просто необхідно знати, як правильно користувати</w:t>
      </w:r>
      <w:r w:rsidRPr="00E56F3C">
        <w:rPr>
          <w:rFonts w:ascii="Bookman Old Style" w:eastAsia="Times New Roman" w:hAnsi="Bookman Old Style" w:cs="Times New Roman"/>
          <w:color w:val="000000"/>
          <w:sz w:val="28"/>
          <w:szCs w:val="28"/>
          <w:lang w:eastAsia="uk-UA"/>
        </w:rPr>
        <w:softHyphen/>
        <w:t>ся цими приладами. Тому ми маємо навчити молодших школярів, як слід поводитися вдома, на вулиці та на дорогах, оскільки від правильної поведінки залежать їхні життя і здоров’я.</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Безпека на дорогах — це обов’язок, що вимагає великої відпові</w:t>
      </w:r>
      <w:r w:rsidRPr="00E56F3C">
        <w:rPr>
          <w:rFonts w:ascii="Bookman Old Style" w:eastAsia="Times New Roman" w:hAnsi="Bookman Old Style" w:cs="Times New Roman"/>
          <w:color w:val="000000"/>
          <w:sz w:val="28"/>
          <w:szCs w:val="28"/>
          <w:lang w:eastAsia="uk-UA"/>
        </w:rPr>
        <w:softHyphen/>
        <w:t>дальності від батьків або опікунів маленьких дітей, і цим у жодно</w:t>
      </w:r>
      <w:r w:rsidRPr="00E56F3C">
        <w:rPr>
          <w:rFonts w:ascii="Bookman Old Style" w:eastAsia="Times New Roman" w:hAnsi="Bookman Old Style" w:cs="Times New Roman"/>
          <w:color w:val="000000"/>
          <w:sz w:val="28"/>
          <w:szCs w:val="28"/>
          <w:lang w:eastAsia="uk-UA"/>
        </w:rPr>
        <w:softHyphen/>
        <w:t>му разі не можна нехтувати. Навіть уважно спостерігаючи за своїми дітьми, іноді буває складно зреагувати досить швидко, коли вони кидаються на дорогу чи вулицю, намагаючись наздогнати м’ячик, що поскакав, або іграшку, що покотилася. Переважна більшість нещасних випадків, автодорожніх пригод відбувається через те, що діти раптово вибігають на дорогу.</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Статистичні дані про безпеку на дорогах свідчать, що діти, якщо й виживають у таких пригодах, то одержують серйозні тілесні ушкодження.</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Сьогодні завдання дорослих, і батьків, і педагогів, полягає в тому, щоб не тільки самим оберігати й захищати дитину, але й у тому, щоб підготувати її до зустрічі з різними, складними, а часом небезпечними життєвими ситуаціями. Проте необхідно виділити такі правила поведінки, які діти мають виконувати не</w:t>
      </w:r>
      <w:r w:rsidRPr="00E56F3C">
        <w:rPr>
          <w:rFonts w:ascii="Bookman Old Style" w:eastAsia="Times New Roman" w:hAnsi="Bookman Old Style" w:cs="Times New Roman"/>
          <w:color w:val="000000"/>
          <w:sz w:val="28"/>
          <w:szCs w:val="28"/>
          <w:lang w:eastAsia="uk-UA"/>
        </w:rPr>
        <w:softHyphen/>
        <w:t>ухильно, тобто від цього залежать їхні здоров’я й безпека. Ці пра</w:t>
      </w:r>
      <w:r w:rsidRPr="00E56F3C">
        <w:rPr>
          <w:rFonts w:ascii="Bookman Old Style" w:eastAsia="Times New Roman" w:hAnsi="Bookman Old Style" w:cs="Times New Roman"/>
          <w:color w:val="000000"/>
          <w:sz w:val="28"/>
          <w:szCs w:val="28"/>
          <w:lang w:eastAsia="uk-UA"/>
        </w:rPr>
        <w:softHyphen/>
        <w:t>вила слід докладно роз’яснювати дітям, а потім стежити за їх ви</w:t>
      </w:r>
      <w:r w:rsidRPr="00E56F3C">
        <w:rPr>
          <w:rFonts w:ascii="Bookman Old Style" w:eastAsia="Times New Roman" w:hAnsi="Bookman Old Style" w:cs="Times New Roman"/>
          <w:color w:val="000000"/>
          <w:sz w:val="28"/>
          <w:szCs w:val="28"/>
          <w:lang w:eastAsia="uk-UA"/>
        </w:rPr>
        <w:softHyphen/>
        <w:t>конанням. Однак безпека й здоровий спосіб життя — це не просто сума засвоєних знань, а стиль життя, адекватна поведінка в різних ситуаціях.</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 xml:space="preserve">Одним з основних заходів профілактики дорожньо-транспортного травматизму в дітей є виховання в них </w:t>
      </w:r>
      <w:r w:rsidRPr="00E56F3C">
        <w:rPr>
          <w:rFonts w:ascii="Bookman Old Style" w:eastAsia="Times New Roman" w:hAnsi="Bookman Old Style" w:cs="Times New Roman"/>
          <w:color w:val="000000"/>
          <w:sz w:val="28"/>
          <w:szCs w:val="28"/>
          <w:lang w:eastAsia="uk-UA"/>
        </w:rPr>
        <w:lastRenderedPageBreak/>
        <w:t>організованості й дисциплінованості на дорозі. З цією метою в середніх загальноосвітніх навчальних закладах України були створені дружини юних інспекторів дорожнього руху. Основною метою їх діяльності є формування в учнів дорожньої моралі та куль</w:t>
      </w:r>
      <w:r w:rsidRPr="00E56F3C">
        <w:rPr>
          <w:rFonts w:ascii="Bookman Old Style" w:eastAsia="Times New Roman" w:hAnsi="Bookman Old Style" w:cs="Times New Roman"/>
          <w:color w:val="000000"/>
          <w:sz w:val="28"/>
          <w:szCs w:val="28"/>
          <w:lang w:eastAsia="uk-UA"/>
        </w:rPr>
        <w:softHyphen/>
        <w:t>тури поведінки на дорозі. А дотримання правил безпечної поведінки на вулицях і дорогах зрештою має стати для дітей повсякденною звичкою.</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На проблему пожеж через дитячі пустощі, дитячого травматиз</w:t>
      </w:r>
      <w:r w:rsidRPr="00E56F3C">
        <w:rPr>
          <w:rFonts w:ascii="Bookman Old Style" w:eastAsia="Times New Roman" w:hAnsi="Bookman Old Style" w:cs="Times New Roman"/>
          <w:color w:val="000000"/>
          <w:sz w:val="28"/>
          <w:szCs w:val="28"/>
          <w:lang w:eastAsia="uk-UA"/>
        </w:rPr>
        <w:softHyphen/>
        <w:t>му й загибелі на пожежах немає і не може бути іншого погляду, як на проблему гостру, важливу, що потребує чітко скоординованих дій учителів, вихователів, пожежних. Потяг дітей до гри з вогнем загальновідомий. Психологи доводять, що про небезпеку цих ігор діти знають. Допомогти їм затвердитися в цих знаннях, застерегти від лиха й при цьому не просто сказати: «Цього робити не можна», а пояснити, чому не можна й до чого це може призвести, — завдан</w:t>
      </w:r>
      <w:r w:rsidRPr="00E56F3C">
        <w:rPr>
          <w:rFonts w:ascii="Bookman Old Style" w:eastAsia="Times New Roman" w:hAnsi="Bookman Old Style" w:cs="Times New Roman"/>
          <w:color w:val="000000"/>
          <w:sz w:val="28"/>
          <w:szCs w:val="28"/>
          <w:lang w:eastAsia="uk-UA"/>
        </w:rPr>
        <w:softHyphen/>
        <w:t>ня дорослих.</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Діти молодшого шкільного віку найчастіше самі стають причиною пожежі, зазнають важких опіків і травм через те, що вчасно не одержали знання про небезпеку гри з вогнем. Тому основним завданням є засвоєння дітьми елементарних правил пожежної без</w:t>
      </w:r>
      <w:r w:rsidRPr="00E56F3C">
        <w:rPr>
          <w:rFonts w:ascii="Bookman Old Style" w:eastAsia="Times New Roman" w:hAnsi="Bookman Old Style" w:cs="Times New Roman"/>
          <w:color w:val="000000"/>
          <w:sz w:val="28"/>
          <w:szCs w:val="28"/>
          <w:lang w:eastAsia="uk-UA"/>
        </w:rPr>
        <w:softHyphen/>
        <w:t>пеки і прищеплювання навичок правильних дій під час пожежі. Форми роботи з дітьми пропонуються найрізноманітніші, у тому числі велику роль відводять грі. Пізнавальні ігри розширюють об</w:t>
      </w:r>
      <w:r w:rsidRPr="00E56F3C">
        <w:rPr>
          <w:rFonts w:ascii="Bookman Old Style" w:eastAsia="Times New Roman" w:hAnsi="Bookman Old Style" w:cs="Times New Roman"/>
          <w:color w:val="000000"/>
          <w:sz w:val="28"/>
          <w:szCs w:val="28"/>
          <w:lang w:eastAsia="uk-UA"/>
        </w:rPr>
        <w:softHyphen/>
        <w:t>сяг інформації, одержаної дітьми в ході навчання, а також знижу</w:t>
      </w:r>
      <w:r w:rsidRPr="00E56F3C">
        <w:rPr>
          <w:rFonts w:ascii="Bookman Old Style" w:eastAsia="Times New Roman" w:hAnsi="Bookman Old Style" w:cs="Times New Roman"/>
          <w:color w:val="000000"/>
          <w:sz w:val="28"/>
          <w:szCs w:val="28"/>
          <w:lang w:eastAsia="uk-UA"/>
        </w:rPr>
        <w:softHyphen/>
        <w:t>ють психічне й фізичне навантаження.</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Починаючи з другого класу, основним методом навчання стає бесіда, диспут. Діти вчаться оцінювати свої дії та дії товаришів, розмірковувати з приводу цих дій. У процесі гри учні одержують перші практичні навички поведінки в екстремальних ситуаціях, навички використання первинних засобів пожежогасіння.</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Безпека – це стан, за якого не загрожує біда, а є захист від не</w:t>
      </w:r>
      <w:r w:rsidRPr="00E56F3C">
        <w:rPr>
          <w:rFonts w:ascii="Bookman Old Style" w:eastAsia="Times New Roman" w:hAnsi="Bookman Old Style" w:cs="Times New Roman"/>
          <w:color w:val="000000"/>
          <w:sz w:val="28"/>
          <w:szCs w:val="28"/>
          <w:lang w:eastAsia="uk-UA"/>
        </w:rPr>
        <w:softHyphen/>
        <w:t>безпеки. Турбота про збереження дитячого життя — найважливіше завдання школи, родини й держави.</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Більшість дітей не знають, що треба робити під час пожежі, щоб не постраждати. Вони ховаються під ліжко, у шафу, не намагають</w:t>
      </w:r>
      <w:r w:rsidRPr="00E56F3C">
        <w:rPr>
          <w:rFonts w:ascii="Bookman Old Style" w:eastAsia="Times New Roman" w:hAnsi="Bookman Old Style" w:cs="Times New Roman"/>
          <w:color w:val="000000"/>
          <w:sz w:val="28"/>
          <w:szCs w:val="28"/>
          <w:lang w:eastAsia="uk-UA"/>
        </w:rPr>
        <w:softHyphen/>
        <w:t>ся втекти навіть тоді, коли це можна зробити.</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Опитування дітей показує: чимало з них не знають номери телефонів пожежної охорони, правил користування електроприладами.</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У деяких закордонних програмах існують спеціальні розділи, спрямовані на навчання дітей дошкільного віку поводженню в екс</w:t>
      </w:r>
      <w:r w:rsidRPr="00E56F3C">
        <w:rPr>
          <w:rFonts w:ascii="Bookman Old Style" w:eastAsia="Times New Roman" w:hAnsi="Bookman Old Style" w:cs="Times New Roman"/>
          <w:color w:val="000000"/>
          <w:sz w:val="28"/>
          <w:szCs w:val="28"/>
          <w:lang w:eastAsia="uk-UA"/>
        </w:rPr>
        <w:softHyphen/>
        <w:t>тремальних ситуаціях у побуті, у тому числі й під час пожежі.</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Усі зусилля педагогів і батьків необхідно спрямувати на форму</w:t>
      </w:r>
      <w:r w:rsidRPr="00E56F3C">
        <w:rPr>
          <w:rFonts w:ascii="Bookman Old Style" w:eastAsia="Times New Roman" w:hAnsi="Bookman Old Style" w:cs="Times New Roman"/>
          <w:color w:val="000000"/>
          <w:sz w:val="28"/>
          <w:szCs w:val="28"/>
          <w:lang w:eastAsia="uk-UA"/>
        </w:rPr>
        <w:softHyphen/>
        <w:t xml:space="preserve">вання в дітей молодшого шкільного віку почуття небезпеки вогню, прищеплення навичок безпечного користування </w:t>
      </w:r>
      <w:r w:rsidRPr="00E56F3C">
        <w:rPr>
          <w:rFonts w:ascii="Bookman Old Style" w:eastAsia="Times New Roman" w:hAnsi="Bookman Old Style" w:cs="Times New Roman"/>
          <w:color w:val="000000"/>
          <w:sz w:val="28"/>
          <w:szCs w:val="28"/>
          <w:lang w:eastAsia="uk-UA"/>
        </w:rPr>
        <w:lastRenderedPageBreak/>
        <w:t>побутовими при</w:t>
      </w:r>
      <w:r w:rsidRPr="00E56F3C">
        <w:rPr>
          <w:rFonts w:ascii="Bookman Old Style" w:eastAsia="Times New Roman" w:hAnsi="Bookman Old Style" w:cs="Times New Roman"/>
          <w:color w:val="000000"/>
          <w:sz w:val="28"/>
          <w:szCs w:val="28"/>
          <w:lang w:eastAsia="uk-UA"/>
        </w:rPr>
        <w:softHyphen/>
        <w:t>ладами й правильною поведінкою у випадку пожежі.</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Вибір форм, методів, прийомів роботи з дітьми залежить від професіоналізму педагогів, від віку дітей, їхніх індивідуальних особливостей і можливостей.</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У роботі педагогів із дітьми з пожежної безпеки необхідно використовувати різноманітні методи й прийоми: читання художньої літератури, бесіди, розповіді, відвідування виставок, перегляд відеофільмів, придумані й виготовлені дорослими й дітьми сюжет</w:t>
      </w:r>
      <w:r w:rsidRPr="00E56F3C">
        <w:rPr>
          <w:rFonts w:ascii="Bookman Old Style" w:eastAsia="Times New Roman" w:hAnsi="Bookman Old Style" w:cs="Times New Roman"/>
          <w:color w:val="000000"/>
          <w:sz w:val="28"/>
          <w:szCs w:val="28"/>
          <w:lang w:eastAsia="uk-UA"/>
        </w:rPr>
        <w:softHyphen/>
        <w:t>но-дидактичні й самостійні сюжетно-рольові ігри, пов'язані за тематикою з діяльністю пожежних: «Пожежні на навчанні», «По</w:t>
      </w:r>
      <w:r w:rsidRPr="00E56F3C">
        <w:rPr>
          <w:rFonts w:ascii="Bookman Old Style" w:eastAsia="Times New Roman" w:hAnsi="Bookman Old Style" w:cs="Times New Roman"/>
          <w:color w:val="000000"/>
          <w:sz w:val="28"/>
          <w:szCs w:val="28"/>
          <w:lang w:eastAsia="uk-UA"/>
        </w:rPr>
        <w:softHyphen/>
        <w:t>жежна частина», «Пожежа на вулиці* тощо. Найбільш ефектив</w:t>
      </w:r>
      <w:r w:rsidRPr="00E56F3C">
        <w:rPr>
          <w:rFonts w:ascii="Bookman Old Style" w:eastAsia="Times New Roman" w:hAnsi="Bookman Old Style" w:cs="Times New Roman"/>
          <w:color w:val="000000"/>
          <w:sz w:val="28"/>
          <w:szCs w:val="28"/>
          <w:lang w:eastAsia="uk-UA"/>
        </w:rPr>
        <w:softHyphen/>
        <w:t>ним прийомом є обговорення життєвих ситуацій.</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Чимало нещасних випадків трапляються з дітьми в урочний та позаурочний час, учні гинуть і травмуються через необачне та не</w:t>
      </w:r>
      <w:r w:rsidRPr="00E56F3C">
        <w:rPr>
          <w:rFonts w:ascii="Bookman Old Style" w:eastAsia="Times New Roman" w:hAnsi="Bookman Old Style" w:cs="Times New Roman"/>
          <w:color w:val="000000"/>
          <w:sz w:val="28"/>
          <w:szCs w:val="28"/>
          <w:lang w:eastAsia="uk-UA"/>
        </w:rPr>
        <w:softHyphen/>
        <w:t>безпечне поводження на дорогах, на воді, з пожежонебезпечними, вибуховими та іншими речовинами. Це вимагає від педагогічних працівників більш сумлінної та відповідальної роботи. У загальноосвітніх навчальних закладах обов’язково проводяться навчання з питань охорони життя та здоров’я, пожежної, радіаційної безпе</w:t>
      </w:r>
      <w:r w:rsidRPr="00E56F3C">
        <w:rPr>
          <w:rFonts w:ascii="Bookman Old Style" w:eastAsia="Times New Roman" w:hAnsi="Bookman Old Style" w:cs="Times New Roman"/>
          <w:color w:val="000000"/>
          <w:sz w:val="28"/>
          <w:szCs w:val="28"/>
          <w:lang w:eastAsia="uk-UA"/>
        </w:rPr>
        <w:softHyphen/>
        <w:t>ки, безпеки дорожнього руху, попередження дитячого травматиз</w:t>
      </w:r>
      <w:r w:rsidRPr="00E56F3C">
        <w:rPr>
          <w:rFonts w:ascii="Bookman Old Style" w:eastAsia="Times New Roman" w:hAnsi="Bookman Old Style" w:cs="Times New Roman"/>
          <w:color w:val="000000"/>
          <w:sz w:val="28"/>
          <w:szCs w:val="28"/>
          <w:lang w:eastAsia="uk-UA"/>
        </w:rPr>
        <w:softHyphen/>
        <w:t>му. Ці питання входять до курсу навчальних предметів: «Основи здоров’я і фізична культура», «Основи здоров’я», розкриваються через бесіди на виховних, класних годинах, у ході позакласних за</w:t>
      </w:r>
      <w:r w:rsidRPr="00E56F3C">
        <w:rPr>
          <w:rFonts w:ascii="Bookman Old Style" w:eastAsia="Times New Roman" w:hAnsi="Bookman Old Style" w:cs="Times New Roman"/>
          <w:color w:val="000000"/>
          <w:sz w:val="28"/>
          <w:szCs w:val="28"/>
          <w:lang w:eastAsia="uk-UA"/>
        </w:rPr>
        <w:softHyphen/>
        <w:t>ходів, роботи гуртків і загонів.</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Комплекс бесід (занять) із попередження дитячого травматизму має на меті забезпечити школярам знання, уміння, переконан</w:t>
      </w:r>
      <w:r w:rsidRPr="00E56F3C">
        <w:rPr>
          <w:rFonts w:ascii="Bookman Old Style" w:eastAsia="Times New Roman" w:hAnsi="Bookman Old Style" w:cs="Times New Roman"/>
          <w:color w:val="000000"/>
          <w:sz w:val="28"/>
          <w:szCs w:val="28"/>
          <w:lang w:eastAsia="uk-UA"/>
        </w:rPr>
        <w:softHyphen/>
        <w:t>ня, необхідні кожній людині для збереження життя і здоров’я, на</w:t>
      </w:r>
      <w:r w:rsidRPr="00E56F3C">
        <w:rPr>
          <w:rFonts w:ascii="Bookman Old Style" w:eastAsia="Times New Roman" w:hAnsi="Bookman Old Style" w:cs="Times New Roman"/>
          <w:color w:val="000000"/>
          <w:sz w:val="28"/>
          <w:szCs w:val="28"/>
          <w:lang w:eastAsia="uk-UA"/>
        </w:rPr>
        <w:softHyphen/>
        <w:t>дання першої допомоги потерпілим. Учні мають бути підготовлені до дій у небезпечних ситуаціях, знати способи їх упередження, на</w:t>
      </w:r>
      <w:r w:rsidRPr="00E56F3C">
        <w:rPr>
          <w:rFonts w:ascii="Bookman Old Style" w:eastAsia="Times New Roman" w:hAnsi="Bookman Old Style" w:cs="Times New Roman"/>
          <w:color w:val="000000"/>
          <w:sz w:val="28"/>
          <w:szCs w:val="28"/>
          <w:lang w:eastAsia="uk-UA"/>
        </w:rPr>
        <w:softHyphen/>
        <w:t>вчатися оберігати своє здоров’я.</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Бесіди (заняття) мають практичну спрямованість, проводяться з урахуванням психології сприймання дітьми навчального матеріалу в різних формах (ділова гра, ситуаційні завдання, «круглий стіл* тощо). На окремі заняття (заліки) доцільно залучати пред</w:t>
      </w:r>
      <w:r w:rsidRPr="00E56F3C">
        <w:rPr>
          <w:rFonts w:ascii="Bookman Old Style" w:eastAsia="Times New Roman" w:hAnsi="Bookman Old Style" w:cs="Times New Roman"/>
          <w:color w:val="000000"/>
          <w:sz w:val="28"/>
          <w:szCs w:val="28"/>
          <w:lang w:eastAsia="uk-UA"/>
        </w:rPr>
        <w:softHyphen/>
        <w:t>ставників медичних установ, ДАІ, закладів пожежної охорони тощо.</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 xml:space="preserve">З цією метою запропоновано бесіди для учнів початкової школи, у яких у доступній формі викладено всі необхідні правила, що їх має засвоїти кожен учень. Учитель може послуговуватися цими бесідами від першого по четвертий клас, щоразу беручи з теми те, що доступне для дітей його класу, збагачуючи новими знаннями, ускладнюючи на свій розсуд і повторюючи вивчене. Адже зміст матеріалу один і той самий для всіх початкових класів. Тільки в першому класі ми розповідаємо й показуємо все це на </w:t>
      </w:r>
      <w:r w:rsidRPr="00E56F3C">
        <w:rPr>
          <w:rFonts w:ascii="Bookman Old Style" w:eastAsia="Times New Roman" w:hAnsi="Bookman Old Style" w:cs="Times New Roman"/>
          <w:color w:val="000000"/>
          <w:sz w:val="28"/>
          <w:szCs w:val="28"/>
          <w:lang w:eastAsia="uk-UA"/>
        </w:rPr>
        <w:lastRenderedPageBreak/>
        <w:t>малюнках; практично розбираємо ситуації; збагачуємо бесіду загадками, каз</w:t>
      </w:r>
      <w:r w:rsidRPr="00E56F3C">
        <w:rPr>
          <w:rFonts w:ascii="Bookman Old Style" w:eastAsia="Times New Roman" w:hAnsi="Bookman Old Style" w:cs="Times New Roman"/>
          <w:color w:val="000000"/>
          <w:sz w:val="28"/>
          <w:szCs w:val="28"/>
          <w:lang w:eastAsia="uk-UA"/>
        </w:rPr>
        <w:softHyphen/>
        <w:t>ками, віршами, а вже потім повторюємо і розширюємо знання ді</w:t>
      </w:r>
      <w:r w:rsidRPr="00E56F3C">
        <w:rPr>
          <w:rFonts w:ascii="Bookman Old Style" w:eastAsia="Times New Roman" w:hAnsi="Bookman Old Style" w:cs="Times New Roman"/>
          <w:color w:val="000000"/>
          <w:sz w:val="28"/>
          <w:szCs w:val="28"/>
          <w:lang w:eastAsia="uk-UA"/>
        </w:rPr>
        <w:softHyphen/>
        <w:t>тей теоретичним матеріалом, ставимо їх у певні ситуації. Щоразу йдучи на урок, учитель має донести дітям цікавинки з тієї чи іншої теми. Таку інформацію про різні випадки з життя дітей та дорос</w:t>
      </w:r>
      <w:r w:rsidRPr="00E56F3C">
        <w:rPr>
          <w:rFonts w:ascii="Bookman Old Style" w:eastAsia="Times New Roman" w:hAnsi="Bookman Old Style" w:cs="Times New Roman"/>
          <w:color w:val="000000"/>
          <w:sz w:val="28"/>
          <w:szCs w:val="28"/>
          <w:lang w:eastAsia="uk-UA"/>
        </w:rPr>
        <w:softHyphen/>
        <w:t>лих можна почерпнути в пресі. Тоді вчитель матиме багатий фак</w:t>
      </w:r>
      <w:r w:rsidRPr="00E56F3C">
        <w:rPr>
          <w:rFonts w:ascii="Bookman Old Style" w:eastAsia="Times New Roman" w:hAnsi="Bookman Old Style" w:cs="Times New Roman"/>
          <w:color w:val="000000"/>
          <w:sz w:val="28"/>
          <w:szCs w:val="28"/>
          <w:lang w:eastAsia="uk-UA"/>
        </w:rPr>
        <w:softHyphen/>
        <w:t>тичний матеріал, яким він зацікавить дітей, навчить їх правильно поводитися в довкіллі.</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Кожен учитель — це творча особистість. Тому, пропонуючи власні бесіди, я впевнена, що ви ретельно опрацюєте їх, додасте цікаві факти, незвичайні загадки, вірші, приказки, нові казки, а отже, зробите їх змістовними і цікавими. А головне, щоб школярі запам’ятали й виконували всі правила, що передбачені змістом, адже від цього залежать їхні життя і здоров’я.</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Кожна бесіда — це лише план, основний напрямок, від якого можна відштовхнутися і рухатися в заданому руслі, а вже від учителя залежить, як проведе він виховну роботу з дітьми.</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Запис про проведення бесід (занять) роблять у класному журна</w:t>
      </w:r>
      <w:r w:rsidRPr="00E56F3C">
        <w:rPr>
          <w:rFonts w:ascii="Bookman Old Style" w:eastAsia="Times New Roman" w:hAnsi="Bookman Old Style" w:cs="Times New Roman"/>
          <w:color w:val="000000"/>
          <w:sz w:val="28"/>
          <w:szCs w:val="28"/>
          <w:lang w:eastAsia="uk-UA"/>
        </w:rPr>
        <w:softHyphen/>
        <w:t>лі та щоденниках учнів.</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Обов’язковими є такі сторінки класного журналу:</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  бесіди (заняття) з попередження дитячого травматизму;</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  додаткові бесіди з попередження дитячого травматизму.</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Під час оформлення сторінки журналу «Бесіди (заняття) з безпеки життєдіяльності» необхідно враховувати запропоновану тематику бесід та терміни їх проведення. (Додатки 1.2).</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Попередження дитячого травматизму — одна з найактуальніших проблем сучасності. Саме ми, дорослі, маємо створити без</w:t>
      </w:r>
      <w:r w:rsidRPr="00E56F3C">
        <w:rPr>
          <w:rFonts w:ascii="Bookman Old Style" w:eastAsia="Times New Roman" w:hAnsi="Bookman Old Style" w:cs="Times New Roman"/>
          <w:color w:val="000000"/>
          <w:sz w:val="28"/>
          <w:szCs w:val="28"/>
          <w:lang w:eastAsia="uk-UA"/>
        </w:rPr>
        <w:softHyphen/>
        <w:t>печні умови для життєдіяльності наших дітей, сформувати в них навички безпечної поведінки та вміння передбачати наслідки не</w:t>
      </w:r>
      <w:r w:rsidRPr="00E56F3C">
        <w:rPr>
          <w:rFonts w:ascii="Bookman Old Style" w:eastAsia="Times New Roman" w:hAnsi="Bookman Old Style" w:cs="Times New Roman"/>
          <w:color w:val="000000"/>
          <w:sz w:val="28"/>
          <w:szCs w:val="28"/>
          <w:lang w:eastAsia="uk-UA"/>
        </w:rPr>
        <w:softHyphen/>
        <w:t>безпечних розваг.</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Вашій увазі пропонуються матеріали для проведення бесід учителями «Основ здоров’я», класними керівниками 1-4-х класів та ви</w:t>
      </w:r>
      <w:r w:rsidRPr="00E56F3C">
        <w:rPr>
          <w:rFonts w:ascii="Bookman Old Style" w:eastAsia="Times New Roman" w:hAnsi="Bookman Old Style" w:cs="Times New Roman"/>
          <w:color w:val="000000"/>
          <w:sz w:val="28"/>
          <w:szCs w:val="28"/>
          <w:lang w:eastAsia="uk-UA"/>
        </w:rPr>
        <w:softHyphen/>
        <w:t>хователями груп продовженого дня про здоров’я, профілактику за</w:t>
      </w:r>
      <w:r w:rsidRPr="00E56F3C">
        <w:rPr>
          <w:rFonts w:ascii="Bookman Old Style" w:eastAsia="Times New Roman" w:hAnsi="Bookman Old Style" w:cs="Times New Roman"/>
          <w:color w:val="000000"/>
          <w:sz w:val="28"/>
          <w:szCs w:val="28"/>
          <w:lang w:eastAsia="uk-UA"/>
        </w:rPr>
        <w:softHyphen/>
        <w:t>хворювань і отруєнь, правила безпеки поводження на воді та кризі, користування газом, електробезпеки, пожежної безпеки, пово</w:t>
      </w:r>
      <w:r w:rsidRPr="00E56F3C">
        <w:rPr>
          <w:rFonts w:ascii="Bookman Old Style" w:eastAsia="Times New Roman" w:hAnsi="Bookman Old Style" w:cs="Times New Roman"/>
          <w:color w:val="000000"/>
          <w:sz w:val="28"/>
          <w:szCs w:val="28"/>
          <w:lang w:eastAsia="uk-UA"/>
        </w:rPr>
        <w:softHyphen/>
        <w:t>дження з вибухонебезпечними предметами.</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На нашому сайті наведені матеріали для бесід і позакласних заходів з усіх видів дитячого травматизму. До бесід подані запитання, за</w:t>
      </w:r>
      <w:r w:rsidRPr="00E56F3C">
        <w:rPr>
          <w:rFonts w:ascii="Bookman Old Style" w:eastAsia="Times New Roman" w:hAnsi="Bookman Old Style" w:cs="Times New Roman"/>
          <w:color w:val="000000"/>
          <w:sz w:val="28"/>
          <w:szCs w:val="28"/>
          <w:lang w:eastAsia="uk-UA"/>
        </w:rPr>
        <w:softHyphen/>
        <w:t>вдання, які можуть урізноманітнити цю роботу. Пам’ятки та ін</w:t>
      </w:r>
      <w:r w:rsidRPr="00E56F3C">
        <w:rPr>
          <w:rFonts w:ascii="Bookman Old Style" w:eastAsia="Times New Roman" w:hAnsi="Bookman Old Style" w:cs="Times New Roman"/>
          <w:color w:val="000000"/>
          <w:sz w:val="28"/>
          <w:szCs w:val="28"/>
          <w:lang w:eastAsia="uk-UA"/>
        </w:rPr>
        <w:softHyphen/>
        <w:t>структажі можна використати по-різному: записати до щоденни</w:t>
      </w:r>
      <w:r w:rsidRPr="00E56F3C">
        <w:rPr>
          <w:rFonts w:ascii="Bookman Old Style" w:eastAsia="Times New Roman" w:hAnsi="Bookman Old Style" w:cs="Times New Roman"/>
          <w:color w:val="000000"/>
          <w:sz w:val="28"/>
          <w:szCs w:val="28"/>
          <w:lang w:eastAsia="uk-UA"/>
        </w:rPr>
        <w:softHyphen/>
        <w:t>ків або надрукувати й роздати учням перед осінніми, зимовими, весняними, а особливо літніми канікулами. Під цими пам’ятками чи інструктажами можуть ставити підпис класний керівник, учи</w:t>
      </w:r>
      <w:r w:rsidRPr="00E56F3C">
        <w:rPr>
          <w:rFonts w:ascii="Bookman Old Style" w:eastAsia="Times New Roman" w:hAnsi="Bookman Old Style" w:cs="Times New Roman"/>
          <w:color w:val="000000"/>
          <w:sz w:val="28"/>
          <w:szCs w:val="28"/>
          <w:lang w:eastAsia="uk-UA"/>
        </w:rPr>
        <w:softHyphen/>
        <w:t>тель, який проводить інструктаж. До деяких тем подані контроль</w:t>
      </w:r>
      <w:r w:rsidRPr="00E56F3C">
        <w:rPr>
          <w:rFonts w:ascii="Bookman Old Style" w:eastAsia="Times New Roman" w:hAnsi="Bookman Old Style" w:cs="Times New Roman"/>
          <w:color w:val="000000"/>
          <w:sz w:val="28"/>
          <w:szCs w:val="28"/>
          <w:lang w:eastAsia="uk-UA"/>
        </w:rPr>
        <w:softHyphen/>
        <w:t xml:space="preserve">ні запитання, завдання, тести, загадки, вірші, </w:t>
      </w:r>
      <w:r w:rsidRPr="00E56F3C">
        <w:rPr>
          <w:rFonts w:ascii="Bookman Old Style" w:eastAsia="Times New Roman" w:hAnsi="Bookman Old Style" w:cs="Times New Roman"/>
          <w:color w:val="000000"/>
          <w:sz w:val="28"/>
          <w:szCs w:val="28"/>
          <w:lang w:eastAsia="uk-UA"/>
        </w:rPr>
        <w:lastRenderedPageBreak/>
        <w:t>ситуаційні задачі, а також цікавинки. До підсумкової бесіди з Правил дорожнього руху — ігри.</w:t>
      </w: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Ми пропонуємо матеріали, які не охоплюють тематику бесід, запропоновану в посібнику «Система роботи з безпеки життєдіяльності в загальноосвітньому навчальному закладі. Збірник нормативних і методичних матеріалів, виданий ХОНМІБО у 2005 році, але дуже актуальні: як поводитися зі здичавілими тварина</w:t>
      </w:r>
      <w:r w:rsidRPr="00E56F3C">
        <w:rPr>
          <w:rFonts w:ascii="Bookman Old Style" w:eastAsia="Times New Roman" w:hAnsi="Bookman Old Style" w:cs="Times New Roman"/>
          <w:color w:val="000000"/>
          <w:sz w:val="28"/>
          <w:szCs w:val="28"/>
          <w:lang w:eastAsia="uk-UA"/>
        </w:rPr>
        <w:softHyphen/>
        <w:t>ми — собаками, кішками; правила поведінки на залізниці, під час блискавки, ожеледиці, як не стати жертвою нападу, перебу</w:t>
      </w:r>
      <w:r w:rsidRPr="00E56F3C">
        <w:rPr>
          <w:rFonts w:ascii="Bookman Old Style" w:eastAsia="Times New Roman" w:hAnsi="Bookman Old Style" w:cs="Times New Roman"/>
          <w:color w:val="000000"/>
          <w:sz w:val="28"/>
          <w:szCs w:val="28"/>
          <w:lang w:eastAsia="uk-UA"/>
        </w:rPr>
        <w:softHyphen/>
        <w:t>вання в заручниках, надання домедичної допомога тощо. Окремо надані приклади інструктажів і правила поведінки в конкретних випадках, які класовод може застосувати на свій розсуд. Окремим додатком поданий літературний матеріал, який можна використа</w:t>
      </w:r>
      <w:r w:rsidRPr="00E56F3C">
        <w:rPr>
          <w:rFonts w:ascii="Bookman Old Style" w:eastAsia="Times New Roman" w:hAnsi="Bookman Old Style" w:cs="Times New Roman"/>
          <w:color w:val="000000"/>
          <w:sz w:val="28"/>
          <w:szCs w:val="28"/>
          <w:lang w:eastAsia="uk-UA"/>
        </w:rPr>
        <w:softHyphen/>
        <w:t>ти на уроках основ здоров’я та інших, під час підготовки їх про</w:t>
      </w:r>
      <w:r w:rsidRPr="00E56F3C">
        <w:rPr>
          <w:rFonts w:ascii="Bookman Old Style" w:eastAsia="Times New Roman" w:hAnsi="Bookman Old Style" w:cs="Times New Roman"/>
          <w:color w:val="000000"/>
          <w:sz w:val="28"/>
          <w:szCs w:val="28"/>
          <w:lang w:eastAsia="uk-UA"/>
        </w:rPr>
        <w:softHyphen/>
        <w:t>ведення свят із даної тематики. За деякими оповіданнями можна організувати колективні читання з обговоренням змісту прочита</w:t>
      </w:r>
      <w:r w:rsidRPr="00E56F3C">
        <w:rPr>
          <w:rFonts w:ascii="Bookman Old Style" w:eastAsia="Times New Roman" w:hAnsi="Bookman Old Style" w:cs="Times New Roman"/>
          <w:color w:val="000000"/>
          <w:sz w:val="28"/>
          <w:szCs w:val="28"/>
          <w:lang w:eastAsia="uk-UA"/>
        </w:rPr>
        <w:softHyphen/>
        <w:t>ного.</w:t>
      </w:r>
    </w:p>
    <w:p w:rsidR="00E56F3C" w:rsidRPr="00E56F3C" w:rsidRDefault="00E56F3C" w:rsidP="00E56F3C">
      <w:pPr>
        <w:shd w:val="clear" w:color="auto" w:fill="FFFFFF"/>
        <w:spacing w:after="0" w:line="240" w:lineRule="auto"/>
        <w:ind w:firstLine="567"/>
        <w:jc w:val="center"/>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ind w:firstLine="567"/>
        <w:jc w:val="both"/>
        <w:outlineLvl w:val="2"/>
        <w:rPr>
          <w:rFonts w:ascii="Times New Roman" w:eastAsia="Times New Roman" w:hAnsi="Times New Roman" w:cs="Times New Roman"/>
          <w:b/>
          <w:bCs/>
          <w:color w:val="000000"/>
          <w:sz w:val="27"/>
          <w:szCs w:val="27"/>
          <w:lang w:eastAsia="uk-UA"/>
        </w:rPr>
      </w:pPr>
      <w:r w:rsidRPr="00E56F3C">
        <w:rPr>
          <w:rFonts w:ascii="Bookman Old Style" w:eastAsia="Times New Roman" w:hAnsi="Bookman Old Style" w:cs="Times New Roman"/>
          <w:b/>
          <w:bCs/>
          <w:color w:val="000000"/>
          <w:sz w:val="27"/>
          <w:szCs w:val="27"/>
          <w:lang w:eastAsia="uk-UA"/>
        </w:rPr>
        <w:t>Циклограма проведення комплексу бесід (занять) із попередження дитячого травматизму класними керівниками 1-4 класів </w:t>
      </w:r>
    </w:p>
    <w:p w:rsidR="00E56F3C" w:rsidRPr="00E56F3C" w:rsidRDefault="00E56F3C" w:rsidP="00E56F3C">
      <w:pPr>
        <w:shd w:val="clear" w:color="auto" w:fill="FFFFFF"/>
        <w:spacing w:after="0" w:line="240" w:lineRule="auto"/>
        <w:rPr>
          <w:rFonts w:ascii="Times New Roman" w:eastAsia="Times New Roman" w:hAnsi="Times New Roman" w:cs="Times New Roman"/>
          <w:color w:val="000000"/>
          <w:sz w:val="23"/>
          <w:szCs w:val="23"/>
          <w:lang w:eastAsia="uk-UA"/>
        </w:rPr>
      </w:pPr>
    </w:p>
    <w:tbl>
      <w:tblPr>
        <w:tblW w:w="0" w:type="auto"/>
        <w:jc w:val="center"/>
        <w:tblCellMar>
          <w:left w:w="0" w:type="dxa"/>
          <w:right w:w="0" w:type="dxa"/>
        </w:tblCellMar>
        <w:tblLook w:val="04A0" w:firstRow="1" w:lastRow="0" w:firstColumn="1" w:lastColumn="0" w:noHBand="0" w:noVBand="1"/>
      </w:tblPr>
      <w:tblGrid>
        <w:gridCol w:w="568"/>
        <w:gridCol w:w="1869"/>
        <w:gridCol w:w="1214"/>
        <w:gridCol w:w="360"/>
        <w:gridCol w:w="360"/>
        <w:gridCol w:w="360"/>
        <w:gridCol w:w="365"/>
        <w:gridCol w:w="355"/>
        <w:gridCol w:w="355"/>
        <w:gridCol w:w="360"/>
        <w:gridCol w:w="355"/>
        <w:gridCol w:w="374"/>
      </w:tblGrid>
      <w:tr w:rsidR="00E56F3C" w:rsidRPr="00E56F3C" w:rsidTr="00E56F3C">
        <w:trPr>
          <w:trHeight w:val="475"/>
          <w:jc w:val="center"/>
        </w:trPr>
        <w:tc>
          <w:tcPr>
            <w:tcW w:w="56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w:t>
            </w:r>
          </w:p>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з/п</w:t>
            </w:r>
          </w:p>
        </w:tc>
        <w:tc>
          <w:tcPr>
            <w:tcW w:w="1869"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Зміст</w:t>
            </w:r>
          </w:p>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бесід</w:t>
            </w:r>
          </w:p>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(занять)</w:t>
            </w:r>
          </w:p>
        </w:tc>
        <w:tc>
          <w:tcPr>
            <w:tcW w:w="4458" w:type="dxa"/>
            <w:gridSpan w:val="10"/>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Місяць</w:t>
            </w:r>
          </w:p>
        </w:tc>
      </w:tr>
      <w:tr w:rsidR="00E56F3C" w:rsidRPr="00E56F3C" w:rsidTr="00E56F3C">
        <w:trPr>
          <w:trHeight w:val="907"/>
          <w:jc w:val="center"/>
        </w:trPr>
        <w:tc>
          <w:tcPr>
            <w:tcW w:w="0" w:type="auto"/>
            <w:vMerge/>
            <w:tcBorders>
              <w:top w:val="single" w:sz="8" w:space="0" w:color="auto"/>
              <w:left w:val="single" w:sz="8" w:space="0" w:color="auto"/>
              <w:bottom w:val="nil"/>
              <w:right w:val="nil"/>
            </w:tcBorders>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p>
        </w:tc>
        <w:tc>
          <w:tcPr>
            <w:tcW w:w="0" w:type="auto"/>
            <w:vMerge/>
            <w:tcBorders>
              <w:top w:val="single" w:sz="8" w:space="0" w:color="auto"/>
              <w:left w:val="single" w:sz="8" w:space="0" w:color="auto"/>
              <w:bottom w:val="nil"/>
              <w:right w:val="nil"/>
            </w:tcBorders>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p>
        </w:tc>
        <w:tc>
          <w:tcPr>
            <w:tcW w:w="12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Кількість</w:t>
            </w:r>
          </w:p>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годин</w:t>
            </w:r>
          </w:p>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разом</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9</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10</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11</w:t>
            </w:r>
          </w:p>
        </w:tc>
        <w:tc>
          <w:tcPr>
            <w:tcW w:w="3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12</w:t>
            </w: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2</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3</w:t>
            </w: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4</w:t>
            </w:r>
          </w:p>
        </w:tc>
        <w:tc>
          <w:tcPr>
            <w:tcW w:w="37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5</w:t>
            </w:r>
          </w:p>
        </w:tc>
      </w:tr>
      <w:tr w:rsidR="00E56F3C" w:rsidRPr="00E56F3C" w:rsidTr="00E56F3C">
        <w:trPr>
          <w:trHeight w:val="456"/>
          <w:jc w:val="center"/>
        </w:trPr>
        <w:tc>
          <w:tcPr>
            <w:tcW w:w="0" w:type="auto"/>
            <w:vMerge/>
            <w:tcBorders>
              <w:top w:val="single" w:sz="8" w:space="0" w:color="auto"/>
              <w:left w:val="single" w:sz="8" w:space="0" w:color="auto"/>
              <w:bottom w:val="nil"/>
              <w:right w:val="nil"/>
            </w:tcBorders>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p>
        </w:tc>
        <w:tc>
          <w:tcPr>
            <w:tcW w:w="0" w:type="auto"/>
            <w:vMerge/>
            <w:tcBorders>
              <w:top w:val="single" w:sz="8" w:space="0" w:color="auto"/>
              <w:left w:val="single" w:sz="8" w:space="0" w:color="auto"/>
              <w:bottom w:val="nil"/>
              <w:right w:val="nil"/>
            </w:tcBorders>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p>
        </w:tc>
        <w:tc>
          <w:tcPr>
            <w:tcW w:w="4458" w:type="dxa"/>
            <w:gridSpan w:val="10"/>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Кількість годин</w:t>
            </w:r>
          </w:p>
        </w:tc>
      </w:tr>
      <w:tr w:rsidR="00E56F3C" w:rsidRPr="00E56F3C" w:rsidTr="00E56F3C">
        <w:trPr>
          <w:trHeight w:val="671"/>
          <w:jc w:val="center"/>
        </w:trPr>
        <w:tc>
          <w:tcPr>
            <w:tcW w:w="5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186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Правила дорожнього руху</w:t>
            </w:r>
          </w:p>
        </w:tc>
        <w:tc>
          <w:tcPr>
            <w:tcW w:w="12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10</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2</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7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r>
      <w:tr w:rsidR="00E56F3C" w:rsidRPr="00E56F3C" w:rsidTr="00E56F3C">
        <w:trPr>
          <w:trHeight w:val="851"/>
          <w:jc w:val="center"/>
        </w:trPr>
        <w:tc>
          <w:tcPr>
            <w:tcW w:w="5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2</w:t>
            </w:r>
          </w:p>
        </w:tc>
        <w:tc>
          <w:tcPr>
            <w:tcW w:w="186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Правила</w:t>
            </w:r>
          </w:p>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протипожежної</w:t>
            </w:r>
          </w:p>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безпеки</w:t>
            </w:r>
          </w:p>
        </w:tc>
        <w:tc>
          <w:tcPr>
            <w:tcW w:w="12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10</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2</w:t>
            </w: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7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r>
      <w:tr w:rsidR="00E56F3C" w:rsidRPr="00E56F3C" w:rsidTr="00E56F3C">
        <w:trPr>
          <w:trHeight w:val="707"/>
          <w:jc w:val="center"/>
        </w:trPr>
        <w:tc>
          <w:tcPr>
            <w:tcW w:w="5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3</w:t>
            </w:r>
          </w:p>
        </w:tc>
        <w:tc>
          <w:tcPr>
            <w:tcW w:w="186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Запобігання</w:t>
            </w:r>
          </w:p>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отруєнь</w:t>
            </w:r>
          </w:p>
        </w:tc>
        <w:tc>
          <w:tcPr>
            <w:tcW w:w="12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2</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p>
        </w:tc>
        <w:tc>
          <w:tcPr>
            <w:tcW w:w="3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p>
        </w:tc>
        <w:tc>
          <w:tcPr>
            <w:tcW w:w="37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r>
      <w:tr w:rsidR="00E56F3C" w:rsidRPr="00E56F3C" w:rsidTr="00E56F3C">
        <w:trPr>
          <w:trHeight w:val="1270"/>
          <w:jc w:val="center"/>
        </w:trPr>
        <w:tc>
          <w:tcPr>
            <w:tcW w:w="5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4</w:t>
            </w:r>
          </w:p>
        </w:tc>
        <w:tc>
          <w:tcPr>
            <w:tcW w:w="186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Правила безпеки під час користування газом</w:t>
            </w:r>
          </w:p>
        </w:tc>
        <w:tc>
          <w:tcPr>
            <w:tcW w:w="12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4</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p>
        </w:tc>
        <w:tc>
          <w:tcPr>
            <w:tcW w:w="3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p>
        </w:tc>
        <w:tc>
          <w:tcPr>
            <w:tcW w:w="37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p>
        </w:tc>
      </w:tr>
      <w:tr w:rsidR="00E56F3C" w:rsidRPr="00E56F3C" w:rsidTr="00E56F3C">
        <w:trPr>
          <w:trHeight w:val="1176"/>
          <w:jc w:val="center"/>
        </w:trPr>
        <w:tc>
          <w:tcPr>
            <w:tcW w:w="5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5</w:t>
            </w:r>
          </w:p>
        </w:tc>
        <w:tc>
          <w:tcPr>
            <w:tcW w:w="186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Правила безпеки з вибухонебез</w:t>
            </w:r>
            <w:r w:rsidRPr="00E56F3C">
              <w:rPr>
                <w:rFonts w:ascii="Times New Roman" w:eastAsia="Times New Roman" w:hAnsi="Times New Roman" w:cs="Times New Roman"/>
                <w:sz w:val="24"/>
                <w:szCs w:val="24"/>
                <w:lang w:eastAsia="uk-UA"/>
              </w:rPr>
              <w:softHyphen/>
              <w:t>печними предметами</w:t>
            </w:r>
          </w:p>
        </w:tc>
        <w:tc>
          <w:tcPr>
            <w:tcW w:w="12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6</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p>
        </w:tc>
        <w:tc>
          <w:tcPr>
            <w:tcW w:w="3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7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r>
      <w:tr w:rsidR="00E56F3C" w:rsidRPr="00E56F3C" w:rsidTr="00E56F3C">
        <w:trPr>
          <w:trHeight w:val="667"/>
          <w:jc w:val="center"/>
        </w:trPr>
        <w:tc>
          <w:tcPr>
            <w:tcW w:w="5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6</w:t>
            </w:r>
          </w:p>
        </w:tc>
        <w:tc>
          <w:tcPr>
            <w:tcW w:w="186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Правила безпеки на воді</w:t>
            </w:r>
          </w:p>
        </w:tc>
        <w:tc>
          <w:tcPr>
            <w:tcW w:w="12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5</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w:t>
            </w: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w:t>
            </w:r>
          </w:p>
        </w:tc>
        <w:tc>
          <w:tcPr>
            <w:tcW w:w="37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r>
      <w:tr w:rsidR="00E56F3C" w:rsidRPr="00E56F3C" w:rsidTr="00E56F3C">
        <w:trPr>
          <w:trHeight w:val="2264"/>
          <w:jc w:val="center"/>
        </w:trPr>
        <w:tc>
          <w:tcPr>
            <w:tcW w:w="56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lastRenderedPageBreak/>
              <w:t>7</w:t>
            </w:r>
          </w:p>
        </w:tc>
        <w:tc>
          <w:tcPr>
            <w:tcW w:w="186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Правила безпеки під час</w:t>
            </w:r>
          </w:p>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користування електроприла</w:t>
            </w:r>
            <w:r w:rsidRPr="00E56F3C">
              <w:rPr>
                <w:rFonts w:ascii="Times New Roman" w:eastAsia="Times New Roman" w:hAnsi="Times New Roman" w:cs="Times New Roman"/>
                <w:sz w:val="24"/>
                <w:szCs w:val="24"/>
                <w:lang w:eastAsia="uk-UA"/>
              </w:rPr>
              <w:softHyphen/>
              <w:t>дами, пово</w:t>
            </w:r>
            <w:r w:rsidRPr="00E56F3C">
              <w:rPr>
                <w:rFonts w:ascii="Times New Roman" w:eastAsia="Times New Roman" w:hAnsi="Times New Roman" w:cs="Times New Roman"/>
                <w:sz w:val="24"/>
                <w:szCs w:val="24"/>
                <w:lang w:eastAsia="uk-UA"/>
              </w:rPr>
              <w:softHyphen/>
              <w:t>дження з джерелами електроструму</w:t>
            </w:r>
          </w:p>
        </w:tc>
        <w:tc>
          <w:tcPr>
            <w:tcW w:w="12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4</w:t>
            </w: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p>
        </w:tc>
        <w:tc>
          <w:tcPr>
            <w:tcW w:w="3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p>
        </w:tc>
        <w:tc>
          <w:tcPr>
            <w:tcW w:w="3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37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r>
      <w:tr w:rsidR="00E56F3C" w:rsidRPr="00E56F3C" w:rsidTr="00E56F3C">
        <w:trPr>
          <w:trHeight w:val="346"/>
          <w:jc w:val="center"/>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p>
        </w:tc>
        <w:tc>
          <w:tcPr>
            <w:tcW w:w="186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Разом годин:</w:t>
            </w:r>
          </w:p>
        </w:tc>
        <w:tc>
          <w:tcPr>
            <w:tcW w:w="121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41</w:t>
            </w:r>
          </w:p>
        </w:tc>
        <w:tc>
          <w:tcPr>
            <w:tcW w:w="3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5</w:t>
            </w:r>
          </w:p>
        </w:tc>
        <w:tc>
          <w:tcPr>
            <w:tcW w:w="3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5</w:t>
            </w:r>
          </w:p>
        </w:tc>
        <w:tc>
          <w:tcPr>
            <w:tcW w:w="3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4</w:t>
            </w:r>
          </w:p>
        </w:tc>
        <w:tc>
          <w:tcPr>
            <w:tcW w:w="36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6</w:t>
            </w:r>
          </w:p>
        </w:tc>
        <w:tc>
          <w:tcPr>
            <w:tcW w:w="35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4</w:t>
            </w:r>
          </w:p>
        </w:tc>
        <w:tc>
          <w:tcPr>
            <w:tcW w:w="35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2</w:t>
            </w:r>
          </w:p>
        </w:tc>
        <w:tc>
          <w:tcPr>
            <w:tcW w:w="3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5</w:t>
            </w:r>
          </w:p>
        </w:tc>
        <w:tc>
          <w:tcPr>
            <w:tcW w:w="35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4</w:t>
            </w:r>
          </w:p>
        </w:tc>
        <w:tc>
          <w:tcPr>
            <w:tcW w:w="37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6</w:t>
            </w:r>
          </w:p>
        </w:tc>
      </w:tr>
    </w:tbl>
    <w:p w:rsidR="00E56F3C" w:rsidRPr="00E56F3C" w:rsidRDefault="00E56F3C" w:rsidP="00E56F3C">
      <w:pPr>
        <w:shd w:val="clear" w:color="auto" w:fill="FFFFFF"/>
        <w:spacing w:after="0" w:line="240" w:lineRule="auto"/>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jc w:val="center"/>
        <w:outlineLvl w:val="2"/>
        <w:rPr>
          <w:rFonts w:ascii="Times New Roman" w:eastAsia="Times New Roman" w:hAnsi="Times New Roman" w:cs="Times New Roman"/>
          <w:b/>
          <w:bCs/>
          <w:color w:val="000000"/>
          <w:sz w:val="27"/>
          <w:szCs w:val="27"/>
          <w:lang w:eastAsia="uk-UA"/>
        </w:rPr>
      </w:pPr>
      <w:r w:rsidRPr="00E56F3C">
        <w:rPr>
          <w:rFonts w:ascii="Bookman Old Style" w:eastAsia="Times New Roman" w:hAnsi="Bookman Old Style" w:cs="Times New Roman"/>
          <w:b/>
          <w:bCs/>
          <w:color w:val="000000"/>
          <w:sz w:val="27"/>
          <w:szCs w:val="27"/>
          <w:lang w:eastAsia="uk-UA"/>
        </w:rPr>
        <w:t>Тематика бесід (занять) із попередження дитячого травматизму</w:t>
      </w:r>
    </w:p>
    <w:p w:rsidR="00E56F3C" w:rsidRPr="00E56F3C" w:rsidRDefault="00E56F3C" w:rsidP="00E56F3C">
      <w:pPr>
        <w:shd w:val="clear" w:color="auto" w:fill="FFFFFF"/>
        <w:spacing w:after="0" w:line="240" w:lineRule="auto"/>
        <w:jc w:val="center"/>
        <w:rPr>
          <w:rFonts w:ascii="Times New Roman" w:eastAsia="Times New Roman" w:hAnsi="Times New Roman" w:cs="Times New Roman"/>
          <w:color w:val="000000"/>
          <w:sz w:val="23"/>
          <w:szCs w:val="23"/>
          <w:lang w:eastAsia="uk-UA"/>
        </w:rPr>
      </w:pPr>
    </w:p>
    <w:bookmarkStart w:id="0" w:name="bookmark4"/>
    <w:p w:rsidR="00E56F3C" w:rsidRPr="00E56F3C" w:rsidRDefault="00E56F3C" w:rsidP="00E56F3C">
      <w:pPr>
        <w:shd w:val="clear" w:color="auto" w:fill="FFFFFF"/>
        <w:spacing w:after="0" w:line="240" w:lineRule="auto"/>
        <w:rPr>
          <w:rFonts w:ascii="Times New Roman" w:eastAsia="Times New Roman" w:hAnsi="Times New Roman" w:cs="Times New Roman"/>
          <w:color w:val="000000"/>
          <w:sz w:val="23"/>
          <w:szCs w:val="23"/>
          <w:lang w:eastAsia="uk-UA"/>
        </w:rPr>
      </w:pPr>
      <w:r w:rsidRPr="00E56F3C">
        <w:rPr>
          <w:rFonts w:ascii="Times New Roman" w:eastAsia="Times New Roman" w:hAnsi="Times New Roman" w:cs="Times New Roman"/>
          <w:color w:val="000000"/>
          <w:sz w:val="23"/>
          <w:szCs w:val="23"/>
          <w:lang w:eastAsia="uk-UA"/>
        </w:rPr>
        <w:fldChar w:fldCharType="begin"/>
      </w:r>
      <w:r w:rsidRPr="00E56F3C">
        <w:rPr>
          <w:rFonts w:ascii="Times New Roman" w:eastAsia="Times New Roman" w:hAnsi="Times New Roman" w:cs="Times New Roman"/>
          <w:color w:val="000000"/>
          <w:sz w:val="23"/>
          <w:szCs w:val="23"/>
          <w:lang w:eastAsia="uk-UA"/>
        </w:rPr>
        <w:instrText xml:space="preserve"> HYPERLINK "https://www.blogger.com/null" </w:instrText>
      </w:r>
      <w:r w:rsidRPr="00E56F3C">
        <w:rPr>
          <w:rFonts w:ascii="Times New Roman" w:eastAsia="Times New Roman" w:hAnsi="Times New Roman" w:cs="Times New Roman"/>
          <w:color w:val="000000"/>
          <w:sz w:val="23"/>
          <w:szCs w:val="23"/>
          <w:lang w:eastAsia="uk-UA"/>
        </w:rPr>
        <w:fldChar w:fldCharType="separate"/>
      </w:r>
      <w:r w:rsidRPr="00E56F3C">
        <w:rPr>
          <w:rFonts w:ascii="Bookman Old Style" w:eastAsia="Times New Roman" w:hAnsi="Bookman Old Style" w:cs="Times New Roman"/>
          <w:b/>
          <w:bCs/>
          <w:color w:val="351C75"/>
          <w:sz w:val="24"/>
          <w:szCs w:val="24"/>
          <w:lang w:eastAsia="uk-UA"/>
        </w:rPr>
        <w:t>1. Правила дорожнього руху</w:t>
      </w:r>
      <w:r w:rsidRPr="00E56F3C">
        <w:rPr>
          <w:rFonts w:ascii="Times New Roman" w:eastAsia="Times New Roman" w:hAnsi="Times New Roman" w:cs="Times New Roman"/>
          <w:color w:val="000000"/>
          <w:sz w:val="23"/>
          <w:szCs w:val="23"/>
          <w:lang w:eastAsia="uk-UA"/>
        </w:rPr>
        <w:fldChar w:fldCharType="end"/>
      </w:r>
      <w:bookmarkEnd w:id="0"/>
    </w:p>
    <w:tbl>
      <w:tblPr>
        <w:tblW w:w="0" w:type="auto"/>
        <w:jc w:val="center"/>
        <w:tblCellMar>
          <w:left w:w="0" w:type="dxa"/>
          <w:right w:w="0" w:type="dxa"/>
        </w:tblCellMar>
        <w:tblLook w:val="04A0" w:firstRow="1" w:lastRow="0" w:firstColumn="1" w:lastColumn="0" w:noHBand="0" w:noVBand="1"/>
      </w:tblPr>
      <w:tblGrid>
        <w:gridCol w:w="604"/>
        <w:gridCol w:w="6210"/>
        <w:gridCol w:w="1134"/>
      </w:tblGrid>
      <w:tr w:rsidR="00E56F3C" w:rsidRPr="00E56F3C" w:rsidTr="00E56F3C">
        <w:trPr>
          <w:trHeight w:val="547"/>
          <w:jc w:val="center"/>
        </w:trPr>
        <w:tc>
          <w:tcPr>
            <w:tcW w:w="6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w:t>
            </w:r>
          </w:p>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з/п</w:t>
            </w:r>
          </w:p>
        </w:tc>
        <w:tc>
          <w:tcPr>
            <w:tcW w:w="62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Зміст занять</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Місяць</w:t>
            </w:r>
          </w:p>
        </w:tc>
      </w:tr>
      <w:tr w:rsidR="00E56F3C" w:rsidRPr="00E56F3C" w:rsidTr="00E56F3C">
        <w:trPr>
          <w:trHeight w:val="1176"/>
          <w:jc w:val="center"/>
        </w:trPr>
        <w:tc>
          <w:tcPr>
            <w:tcW w:w="6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62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Організація дорожнього руху. Правосторонній, одно</w:t>
            </w:r>
            <w:r w:rsidRPr="00E56F3C">
              <w:rPr>
                <w:rFonts w:ascii="Times New Roman" w:eastAsia="Times New Roman" w:hAnsi="Times New Roman" w:cs="Times New Roman"/>
                <w:sz w:val="24"/>
                <w:szCs w:val="24"/>
                <w:lang w:eastAsia="uk-UA"/>
              </w:rPr>
              <w:softHyphen/>
              <w:t>сторонній, двосторонній рух. Правила безпеки під час переходу вулиці. Наземний, надземний, підземний переходи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вересень</w:t>
            </w:r>
          </w:p>
        </w:tc>
      </w:tr>
      <w:tr w:rsidR="00E56F3C" w:rsidRPr="00E56F3C" w:rsidTr="00E56F3C">
        <w:trPr>
          <w:trHeight w:val="547"/>
          <w:jc w:val="center"/>
        </w:trPr>
        <w:tc>
          <w:tcPr>
            <w:tcW w:w="6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2</w:t>
            </w:r>
          </w:p>
        </w:tc>
        <w:tc>
          <w:tcPr>
            <w:tcW w:w="62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Типи перехресть (регульовані, нерегульовані). Прави</w:t>
            </w:r>
            <w:r w:rsidRPr="00E56F3C">
              <w:rPr>
                <w:rFonts w:ascii="Times New Roman" w:eastAsia="Times New Roman" w:hAnsi="Times New Roman" w:cs="Times New Roman"/>
                <w:sz w:val="24"/>
                <w:szCs w:val="24"/>
                <w:lang w:eastAsia="uk-UA"/>
              </w:rPr>
              <w:softHyphen/>
              <w:t>ла переходу дороги на перехрестях</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вересень</w:t>
            </w:r>
          </w:p>
        </w:tc>
      </w:tr>
      <w:tr w:rsidR="00E56F3C" w:rsidRPr="00E56F3C" w:rsidTr="00E56F3C">
        <w:trPr>
          <w:trHeight w:val="415"/>
          <w:jc w:val="center"/>
        </w:trPr>
        <w:tc>
          <w:tcPr>
            <w:tcW w:w="6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3</w:t>
            </w:r>
          </w:p>
        </w:tc>
        <w:tc>
          <w:tcPr>
            <w:tcW w:w="62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Правила переходу вулиці після висадки з транспорту</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жовтень</w:t>
            </w:r>
          </w:p>
        </w:tc>
      </w:tr>
      <w:tr w:rsidR="00E56F3C" w:rsidRPr="00E56F3C" w:rsidTr="00E56F3C">
        <w:trPr>
          <w:trHeight w:val="325"/>
          <w:jc w:val="center"/>
        </w:trPr>
        <w:tc>
          <w:tcPr>
            <w:tcW w:w="6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4</w:t>
            </w:r>
          </w:p>
        </w:tc>
        <w:tc>
          <w:tcPr>
            <w:tcW w:w="62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Дорожні знаки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листопад</w:t>
            </w:r>
          </w:p>
        </w:tc>
      </w:tr>
      <w:tr w:rsidR="00E56F3C" w:rsidRPr="00E56F3C" w:rsidTr="00E56F3C">
        <w:trPr>
          <w:trHeight w:val="325"/>
          <w:jc w:val="center"/>
        </w:trPr>
        <w:tc>
          <w:tcPr>
            <w:tcW w:w="6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5</w:t>
            </w:r>
          </w:p>
        </w:tc>
        <w:tc>
          <w:tcPr>
            <w:tcW w:w="62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Дорожня розмітка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грудень</w:t>
            </w:r>
          </w:p>
        </w:tc>
      </w:tr>
      <w:tr w:rsidR="00E56F3C" w:rsidRPr="00E56F3C" w:rsidTr="00E56F3C">
        <w:trPr>
          <w:trHeight w:val="325"/>
          <w:jc w:val="center"/>
        </w:trPr>
        <w:tc>
          <w:tcPr>
            <w:tcW w:w="6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6</w:t>
            </w:r>
          </w:p>
        </w:tc>
        <w:tc>
          <w:tcPr>
            <w:tcW w:w="62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Рух за сигналами регулювальника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січень</w:t>
            </w:r>
          </w:p>
        </w:tc>
      </w:tr>
      <w:tr w:rsidR="00E56F3C" w:rsidRPr="00E56F3C" w:rsidTr="00E56F3C">
        <w:trPr>
          <w:trHeight w:val="325"/>
          <w:jc w:val="center"/>
        </w:trPr>
        <w:tc>
          <w:tcPr>
            <w:tcW w:w="6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7</w:t>
            </w:r>
          </w:p>
        </w:tc>
        <w:tc>
          <w:tcPr>
            <w:tcW w:w="62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Пасажир у автомобілі</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лютий</w:t>
            </w:r>
          </w:p>
        </w:tc>
      </w:tr>
      <w:tr w:rsidR="00E56F3C" w:rsidRPr="00E56F3C" w:rsidTr="00E56F3C">
        <w:trPr>
          <w:trHeight w:val="325"/>
          <w:jc w:val="center"/>
        </w:trPr>
        <w:tc>
          <w:tcPr>
            <w:tcW w:w="6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8</w:t>
            </w:r>
          </w:p>
        </w:tc>
        <w:tc>
          <w:tcPr>
            <w:tcW w:w="62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Основні види ДТП. Поведінка в разі ДТП</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березень</w:t>
            </w:r>
          </w:p>
        </w:tc>
      </w:tr>
      <w:tr w:rsidR="00E56F3C" w:rsidRPr="00E56F3C" w:rsidTr="00E56F3C">
        <w:trPr>
          <w:trHeight w:val="325"/>
          <w:jc w:val="center"/>
        </w:trPr>
        <w:tc>
          <w:tcPr>
            <w:tcW w:w="6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9</w:t>
            </w:r>
          </w:p>
        </w:tc>
        <w:tc>
          <w:tcPr>
            <w:tcW w:w="62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Безпека руху велосипедиста</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квітень</w:t>
            </w:r>
          </w:p>
        </w:tc>
      </w:tr>
      <w:tr w:rsidR="00E56F3C" w:rsidRPr="00E56F3C" w:rsidTr="00E56F3C">
        <w:trPr>
          <w:trHeight w:val="325"/>
          <w:jc w:val="center"/>
        </w:trPr>
        <w:tc>
          <w:tcPr>
            <w:tcW w:w="60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10</w:t>
            </w:r>
          </w:p>
        </w:tc>
        <w:tc>
          <w:tcPr>
            <w:tcW w:w="621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Підсумкове заняття з ПДР</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травень</w:t>
            </w:r>
          </w:p>
        </w:tc>
      </w:tr>
    </w:tbl>
    <w:p w:rsidR="00E56F3C" w:rsidRPr="00E56F3C" w:rsidRDefault="00E56F3C" w:rsidP="00E56F3C">
      <w:pPr>
        <w:shd w:val="clear" w:color="auto" w:fill="FFFFFF"/>
        <w:spacing w:after="0" w:line="240" w:lineRule="auto"/>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rPr>
          <w:rFonts w:ascii="Times New Roman" w:eastAsia="Times New Roman" w:hAnsi="Times New Roman" w:cs="Times New Roman"/>
          <w:color w:val="000000"/>
          <w:sz w:val="23"/>
          <w:szCs w:val="23"/>
          <w:lang w:eastAsia="uk-UA"/>
        </w:rPr>
      </w:pPr>
    </w:p>
    <w:bookmarkStart w:id="1" w:name="bookmark5"/>
    <w:p w:rsidR="00E56F3C" w:rsidRPr="00E56F3C" w:rsidRDefault="00E56F3C" w:rsidP="00E56F3C">
      <w:pPr>
        <w:shd w:val="clear" w:color="auto" w:fill="FFFFFF"/>
        <w:spacing w:after="0" w:line="240" w:lineRule="auto"/>
        <w:rPr>
          <w:rFonts w:ascii="Times New Roman" w:eastAsia="Times New Roman" w:hAnsi="Times New Roman" w:cs="Times New Roman"/>
          <w:color w:val="000000"/>
          <w:sz w:val="23"/>
          <w:szCs w:val="23"/>
          <w:lang w:eastAsia="uk-UA"/>
        </w:rPr>
      </w:pPr>
      <w:r w:rsidRPr="00E56F3C">
        <w:rPr>
          <w:rFonts w:ascii="Times New Roman" w:eastAsia="Times New Roman" w:hAnsi="Times New Roman" w:cs="Times New Roman"/>
          <w:color w:val="000000"/>
          <w:sz w:val="23"/>
          <w:szCs w:val="23"/>
          <w:lang w:eastAsia="uk-UA"/>
        </w:rPr>
        <w:fldChar w:fldCharType="begin"/>
      </w:r>
      <w:r w:rsidRPr="00E56F3C">
        <w:rPr>
          <w:rFonts w:ascii="Times New Roman" w:eastAsia="Times New Roman" w:hAnsi="Times New Roman" w:cs="Times New Roman"/>
          <w:color w:val="000000"/>
          <w:sz w:val="23"/>
          <w:szCs w:val="23"/>
          <w:lang w:eastAsia="uk-UA"/>
        </w:rPr>
        <w:instrText xml:space="preserve"> HYPERLINK "https://www.blogger.com/null" </w:instrText>
      </w:r>
      <w:r w:rsidRPr="00E56F3C">
        <w:rPr>
          <w:rFonts w:ascii="Times New Roman" w:eastAsia="Times New Roman" w:hAnsi="Times New Roman" w:cs="Times New Roman"/>
          <w:color w:val="000000"/>
          <w:sz w:val="23"/>
          <w:szCs w:val="23"/>
          <w:lang w:eastAsia="uk-UA"/>
        </w:rPr>
        <w:fldChar w:fldCharType="separate"/>
      </w:r>
      <w:r w:rsidRPr="00E56F3C">
        <w:rPr>
          <w:rFonts w:ascii="Bookman Old Style" w:eastAsia="Times New Roman" w:hAnsi="Bookman Old Style" w:cs="Times New Roman"/>
          <w:b/>
          <w:bCs/>
          <w:color w:val="351C75"/>
          <w:sz w:val="24"/>
          <w:szCs w:val="24"/>
          <w:lang w:eastAsia="uk-UA"/>
        </w:rPr>
        <w:t>2. Правила протипожежної безпеки</w:t>
      </w:r>
      <w:r w:rsidRPr="00E56F3C">
        <w:rPr>
          <w:rFonts w:ascii="Times New Roman" w:eastAsia="Times New Roman" w:hAnsi="Times New Roman" w:cs="Times New Roman"/>
          <w:color w:val="000000"/>
          <w:sz w:val="23"/>
          <w:szCs w:val="23"/>
          <w:lang w:eastAsia="uk-UA"/>
        </w:rPr>
        <w:fldChar w:fldCharType="end"/>
      </w:r>
      <w:bookmarkEnd w:id="1"/>
    </w:p>
    <w:tbl>
      <w:tblPr>
        <w:tblW w:w="0" w:type="auto"/>
        <w:jc w:val="center"/>
        <w:tblCellMar>
          <w:left w:w="0" w:type="dxa"/>
          <w:right w:w="0" w:type="dxa"/>
        </w:tblCellMar>
        <w:tblLook w:val="04A0" w:firstRow="1" w:lastRow="0" w:firstColumn="1" w:lastColumn="0" w:noHBand="0" w:noVBand="1"/>
      </w:tblPr>
      <w:tblGrid>
        <w:gridCol w:w="586"/>
        <w:gridCol w:w="6257"/>
        <w:gridCol w:w="1256"/>
      </w:tblGrid>
      <w:tr w:rsidR="00E56F3C" w:rsidRPr="00E56F3C" w:rsidTr="00E56F3C">
        <w:trPr>
          <w:trHeight w:val="586"/>
          <w:jc w:val="center"/>
        </w:trPr>
        <w:tc>
          <w:tcPr>
            <w:tcW w:w="5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w:t>
            </w:r>
          </w:p>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з/п</w:t>
            </w:r>
          </w:p>
        </w:tc>
        <w:tc>
          <w:tcPr>
            <w:tcW w:w="62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Зміст занять</w:t>
            </w:r>
          </w:p>
        </w:tc>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Місяць</w:t>
            </w:r>
          </w:p>
        </w:tc>
      </w:tr>
      <w:tr w:rsidR="00E56F3C" w:rsidRPr="00E56F3C" w:rsidTr="00E56F3C">
        <w:trPr>
          <w:trHeight w:val="571"/>
          <w:jc w:val="center"/>
        </w:trPr>
        <w:tc>
          <w:tcPr>
            <w:tcW w:w="5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62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Вогонь — друг; вогонь — ворог. Причини виникнення пожеж, їх наслідки</w:t>
            </w:r>
          </w:p>
        </w:tc>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вересень</w:t>
            </w:r>
          </w:p>
        </w:tc>
      </w:tr>
      <w:tr w:rsidR="00E56F3C" w:rsidRPr="00E56F3C" w:rsidTr="00E56F3C">
        <w:trPr>
          <w:trHeight w:val="864"/>
          <w:jc w:val="center"/>
        </w:trPr>
        <w:tc>
          <w:tcPr>
            <w:tcW w:w="5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2</w:t>
            </w:r>
          </w:p>
        </w:tc>
        <w:tc>
          <w:tcPr>
            <w:tcW w:w="62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Дії під час виникнення пожеж у багатоповерховому будинку, власному будинку. Способи захисту органів дихання від чадного газу</w:t>
            </w:r>
          </w:p>
        </w:tc>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жовтень</w:t>
            </w:r>
          </w:p>
        </w:tc>
      </w:tr>
      <w:tr w:rsidR="00E56F3C" w:rsidRPr="00E56F3C" w:rsidTr="00E56F3C">
        <w:trPr>
          <w:trHeight w:val="563"/>
          <w:jc w:val="center"/>
        </w:trPr>
        <w:tc>
          <w:tcPr>
            <w:tcW w:w="5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3</w:t>
            </w:r>
          </w:p>
        </w:tc>
        <w:tc>
          <w:tcPr>
            <w:tcW w:w="62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Правила експлуатації побутових нагрівальних, елек</w:t>
            </w:r>
            <w:r w:rsidRPr="00E56F3C">
              <w:rPr>
                <w:rFonts w:ascii="Times New Roman" w:eastAsia="Times New Roman" w:hAnsi="Times New Roman" w:cs="Times New Roman"/>
                <w:sz w:val="24"/>
                <w:szCs w:val="24"/>
                <w:lang w:eastAsia="uk-UA"/>
              </w:rPr>
              <w:softHyphen/>
              <w:t>тричних і газових приладів</w:t>
            </w:r>
          </w:p>
        </w:tc>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листопад</w:t>
            </w:r>
          </w:p>
        </w:tc>
      </w:tr>
      <w:tr w:rsidR="00E56F3C" w:rsidRPr="00E56F3C" w:rsidTr="00E56F3C">
        <w:trPr>
          <w:trHeight w:val="856"/>
          <w:jc w:val="center"/>
        </w:trPr>
        <w:tc>
          <w:tcPr>
            <w:tcW w:w="58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4</w:t>
            </w:r>
          </w:p>
        </w:tc>
        <w:tc>
          <w:tcPr>
            <w:tcW w:w="6257"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Пожежонебезпечні речовини та матеріали. Пожежна безпека під час поводження із синтетичними, горючими, легкозаймистими матеріалами та речовинами</w:t>
            </w:r>
          </w:p>
        </w:tc>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грудень</w:t>
            </w:r>
          </w:p>
        </w:tc>
      </w:tr>
      <w:tr w:rsidR="00E56F3C" w:rsidRPr="00E56F3C" w:rsidTr="00E56F3C">
        <w:trPr>
          <w:trHeight w:val="1137"/>
          <w:jc w:val="center"/>
        </w:trPr>
        <w:tc>
          <w:tcPr>
            <w:tcW w:w="586" w:type="dxa"/>
            <w:tcBorders>
              <w:top w:val="nil"/>
              <w:left w:val="nil"/>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lastRenderedPageBreak/>
              <w:t>5</w:t>
            </w:r>
          </w:p>
        </w:tc>
        <w:tc>
          <w:tcPr>
            <w:tcW w:w="6257" w:type="dxa"/>
            <w:tcBorders>
              <w:top w:val="nil"/>
              <w:left w:val="nil"/>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both"/>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Пожежонебезпечні об’єкти. Новорічні свята: новорічна ялинка, електричні гірлянди; небезпека використання відкритого вогню (свічки, бенгальські вогні тощо). Ко</w:t>
            </w:r>
            <w:r w:rsidRPr="00E56F3C">
              <w:rPr>
                <w:rFonts w:ascii="Times New Roman" w:eastAsia="Times New Roman" w:hAnsi="Times New Roman" w:cs="Times New Roman"/>
                <w:sz w:val="24"/>
                <w:szCs w:val="24"/>
                <w:lang w:eastAsia="uk-UA"/>
              </w:rPr>
              <w:softHyphen/>
              <w:t>ристування печами, камінами</w:t>
            </w:r>
          </w:p>
        </w:tc>
        <w:tc>
          <w:tcPr>
            <w:tcW w:w="1256"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грудень</w:t>
            </w:r>
          </w:p>
        </w:tc>
      </w:tr>
      <w:tr w:rsidR="00E56F3C" w:rsidRPr="00E56F3C" w:rsidTr="00E56F3C">
        <w:trPr>
          <w:trHeight w:val="853"/>
          <w:jc w:val="center"/>
        </w:trPr>
        <w:tc>
          <w:tcPr>
            <w:tcW w:w="5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6</w:t>
            </w:r>
          </w:p>
        </w:tc>
        <w:tc>
          <w:tcPr>
            <w:tcW w:w="62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Правила пожежної безпеки у вашому домі. Гасіння по</w:t>
            </w:r>
            <w:r w:rsidRPr="00E56F3C">
              <w:rPr>
                <w:rFonts w:ascii="Times New Roman" w:eastAsia="Times New Roman" w:hAnsi="Times New Roman" w:cs="Times New Roman"/>
                <w:sz w:val="24"/>
                <w:szCs w:val="24"/>
                <w:lang w:eastAsia="uk-UA"/>
              </w:rPr>
              <w:softHyphen/>
              <w:t>жежі у квартирі на початковій стадії загоряння. Пра</w:t>
            </w:r>
            <w:r w:rsidRPr="00E56F3C">
              <w:rPr>
                <w:rFonts w:ascii="Times New Roman" w:eastAsia="Times New Roman" w:hAnsi="Times New Roman" w:cs="Times New Roman"/>
                <w:sz w:val="24"/>
                <w:szCs w:val="24"/>
                <w:lang w:eastAsia="uk-UA"/>
              </w:rPr>
              <w:softHyphen/>
              <w:t>вила поводження під час пожежі</w:t>
            </w:r>
          </w:p>
        </w:tc>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січенв</w:t>
            </w:r>
          </w:p>
        </w:tc>
      </w:tr>
      <w:tr w:rsidR="00E56F3C" w:rsidRPr="00E56F3C" w:rsidTr="00E56F3C">
        <w:trPr>
          <w:trHeight w:val="699"/>
          <w:jc w:val="center"/>
        </w:trPr>
        <w:tc>
          <w:tcPr>
            <w:tcW w:w="5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7</w:t>
            </w:r>
          </w:p>
        </w:tc>
        <w:tc>
          <w:tcPr>
            <w:tcW w:w="62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Запобігання виникненню пожеж від електричного струму та правила гасіння таких пожеж. Дії учнів під час пожежі</w:t>
            </w:r>
          </w:p>
        </w:tc>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лютий</w:t>
            </w:r>
          </w:p>
        </w:tc>
      </w:tr>
      <w:tr w:rsidR="00E56F3C" w:rsidRPr="00E56F3C" w:rsidTr="00E56F3C">
        <w:trPr>
          <w:trHeight w:val="589"/>
          <w:jc w:val="center"/>
        </w:trPr>
        <w:tc>
          <w:tcPr>
            <w:tcW w:w="5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8</w:t>
            </w:r>
          </w:p>
        </w:tc>
        <w:tc>
          <w:tcPr>
            <w:tcW w:w="62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Домедична допомога постраждалим від пожеж. Шкідливість і небезпечність паління</w:t>
            </w:r>
          </w:p>
        </w:tc>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березень</w:t>
            </w:r>
          </w:p>
        </w:tc>
      </w:tr>
      <w:tr w:rsidR="00E56F3C" w:rsidRPr="00E56F3C" w:rsidTr="00E56F3C">
        <w:trPr>
          <w:trHeight w:val="557"/>
          <w:jc w:val="center"/>
        </w:trPr>
        <w:tc>
          <w:tcPr>
            <w:tcW w:w="5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9</w:t>
            </w:r>
          </w:p>
        </w:tc>
        <w:tc>
          <w:tcPr>
            <w:tcW w:w="62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Основні правила пожежної безпеки під час відпочинку в лісі</w:t>
            </w:r>
          </w:p>
        </w:tc>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квітень</w:t>
            </w:r>
          </w:p>
        </w:tc>
      </w:tr>
      <w:tr w:rsidR="00E56F3C" w:rsidRPr="00E56F3C" w:rsidTr="00E56F3C">
        <w:trPr>
          <w:trHeight w:val="456"/>
          <w:jc w:val="center"/>
        </w:trPr>
        <w:tc>
          <w:tcPr>
            <w:tcW w:w="58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10</w:t>
            </w:r>
          </w:p>
        </w:tc>
        <w:tc>
          <w:tcPr>
            <w:tcW w:w="6257"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both"/>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Підсумкове заняття. Протипожежна безпека</w:t>
            </w:r>
          </w:p>
        </w:tc>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травень</w:t>
            </w:r>
          </w:p>
        </w:tc>
      </w:tr>
    </w:tbl>
    <w:p w:rsidR="00E56F3C" w:rsidRPr="00E56F3C" w:rsidRDefault="00E56F3C" w:rsidP="00E56F3C">
      <w:pPr>
        <w:shd w:val="clear" w:color="auto" w:fill="FFFFFF"/>
        <w:spacing w:after="0" w:line="240" w:lineRule="auto"/>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b/>
          <w:bCs/>
          <w:color w:val="000000"/>
          <w:sz w:val="24"/>
          <w:szCs w:val="24"/>
          <w:lang w:eastAsia="uk-UA"/>
        </w:rPr>
        <w:t>3. Запобігання отруєнь</w:t>
      </w:r>
    </w:p>
    <w:tbl>
      <w:tblPr>
        <w:tblW w:w="0" w:type="auto"/>
        <w:jc w:val="center"/>
        <w:tblCellMar>
          <w:left w:w="0" w:type="dxa"/>
          <w:right w:w="0" w:type="dxa"/>
        </w:tblCellMar>
        <w:tblLook w:val="04A0" w:firstRow="1" w:lastRow="0" w:firstColumn="1" w:lastColumn="0" w:noHBand="0" w:noVBand="1"/>
      </w:tblPr>
      <w:tblGrid>
        <w:gridCol w:w="577"/>
        <w:gridCol w:w="6237"/>
        <w:gridCol w:w="1134"/>
      </w:tblGrid>
      <w:tr w:rsidR="00E56F3C" w:rsidRPr="00E56F3C" w:rsidTr="00E56F3C">
        <w:trPr>
          <w:trHeight w:val="571"/>
          <w:jc w:val="center"/>
        </w:trPr>
        <w:tc>
          <w:tcPr>
            <w:tcW w:w="5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w:t>
            </w:r>
          </w:p>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з/п</w:t>
            </w:r>
          </w:p>
        </w:tc>
        <w:tc>
          <w:tcPr>
            <w:tcW w:w="623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Зміст занять</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Місяць</w:t>
            </w:r>
          </w:p>
        </w:tc>
      </w:tr>
      <w:tr w:rsidR="00E56F3C" w:rsidRPr="00E56F3C" w:rsidTr="00E56F3C">
        <w:trPr>
          <w:trHeight w:val="571"/>
          <w:jc w:val="center"/>
        </w:trPr>
        <w:tc>
          <w:tcPr>
            <w:tcW w:w="5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623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Поширення отруєнь грибами, рослинами та їх насін</w:t>
            </w:r>
            <w:r w:rsidRPr="00E56F3C">
              <w:rPr>
                <w:rFonts w:ascii="Times New Roman" w:eastAsia="Times New Roman" w:hAnsi="Times New Roman" w:cs="Times New Roman"/>
                <w:sz w:val="24"/>
                <w:szCs w:val="24"/>
                <w:lang w:eastAsia="uk-UA"/>
              </w:rPr>
              <w:softHyphen/>
              <w:t>ням. Профілактика харчових отруєнь</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жовтень</w:t>
            </w:r>
          </w:p>
        </w:tc>
      </w:tr>
      <w:tr w:rsidR="00E56F3C" w:rsidRPr="00E56F3C" w:rsidTr="00E56F3C">
        <w:trPr>
          <w:trHeight w:val="365"/>
          <w:jc w:val="center"/>
        </w:trPr>
        <w:tc>
          <w:tcPr>
            <w:tcW w:w="577"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2</w:t>
            </w:r>
          </w:p>
        </w:tc>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Запобігання отруєнь хімічними речовинами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травень</w:t>
            </w:r>
          </w:p>
        </w:tc>
      </w:tr>
    </w:tbl>
    <w:p w:rsidR="00E56F3C" w:rsidRPr="00E56F3C" w:rsidRDefault="00E56F3C" w:rsidP="00E56F3C">
      <w:pPr>
        <w:shd w:val="clear" w:color="auto" w:fill="FFFFFF"/>
        <w:spacing w:after="0" w:line="240" w:lineRule="auto"/>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b/>
          <w:bCs/>
          <w:color w:val="000000"/>
          <w:sz w:val="24"/>
          <w:szCs w:val="24"/>
          <w:lang w:eastAsia="uk-UA"/>
        </w:rPr>
        <w:t>4. Правила безпеки під час користування газом</w:t>
      </w:r>
    </w:p>
    <w:tbl>
      <w:tblPr>
        <w:tblW w:w="0" w:type="auto"/>
        <w:jc w:val="center"/>
        <w:tblCellMar>
          <w:left w:w="0" w:type="dxa"/>
          <w:right w:w="0" w:type="dxa"/>
        </w:tblCellMar>
        <w:tblLook w:val="04A0" w:firstRow="1" w:lastRow="0" w:firstColumn="1" w:lastColumn="0" w:noHBand="0" w:noVBand="1"/>
      </w:tblPr>
      <w:tblGrid>
        <w:gridCol w:w="577"/>
        <w:gridCol w:w="6237"/>
        <w:gridCol w:w="1134"/>
      </w:tblGrid>
      <w:tr w:rsidR="00E56F3C" w:rsidRPr="00E56F3C" w:rsidTr="00E56F3C">
        <w:trPr>
          <w:trHeight w:val="528"/>
          <w:jc w:val="center"/>
        </w:trPr>
        <w:tc>
          <w:tcPr>
            <w:tcW w:w="5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w:t>
            </w:r>
          </w:p>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з/п</w:t>
            </w:r>
          </w:p>
        </w:tc>
        <w:tc>
          <w:tcPr>
            <w:tcW w:w="623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Зміст занять</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Місяць</w:t>
            </w:r>
          </w:p>
        </w:tc>
      </w:tr>
      <w:tr w:rsidR="00E56F3C" w:rsidRPr="00E56F3C" w:rsidTr="00E56F3C">
        <w:trPr>
          <w:trHeight w:val="381"/>
          <w:jc w:val="center"/>
        </w:trPr>
        <w:tc>
          <w:tcPr>
            <w:tcW w:w="5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623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Загальні відомості про природний і зріджений газ</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жовтень</w:t>
            </w:r>
          </w:p>
        </w:tc>
      </w:tr>
      <w:tr w:rsidR="00E56F3C" w:rsidRPr="00E56F3C" w:rsidTr="00E56F3C">
        <w:trPr>
          <w:trHeight w:val="571"/>
          <w:jc w:val="center"/>
        </w:trPr>
        <w:tc>
          <w:tcPr>
            <w:tcW w:w="5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2</w:t>
            </w:r>
          </w:p>
        </w:tc>
        <w:tc>
          <w:tcPr>
            <w:tcW w:w="623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Правила безпечного користування побутовими газовими приладами: котлом, пічкою, запальничкою тощо</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грудень</w:t>
            </w:r>
          </w:p>
        </w:tc>
      </w:tr>
      <w:tr w:rsidR="00E56F3C" w:rsidRPr="00E56F3C" w:rsidTr="00E56F3C">
        <w:trPr>
          <w:trHeight w:val="312"/>
          <w:jc w:val="center"/>
        </w:trPr>
        <w:tc>
          <w:tcPr>
            <w:tcW w:w="5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3</w:t>
            </w:r>
          </w:p>
        </w:tc>
        <w:tc>
          <w:tcPr>
            <w:tcW w:w="623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Дії населення в разі виявлення запаху газу</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січень</w:t>
            </w:r>
          </w:p>
        </w:tc>
      </w:tr>
      <w:tr w:rsidR="00E56F3C" w:rsidRPr="00E56F3C" w:rsidTr="00E56F3C">
        <w:trPr>
          <w:trHeight w:val="669"/>
          <w:jc w:val="center"/>
        </w:trPr>
        <w:tc>
          <w:tcPr>
            <w:tcW w:w="577"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4</w:t>
            </w:r>
          </w:p>
        </w:tc>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Ознаки отруєння. Запобігання отруєння чадним газом. Домедична допомога в разі отруєння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березень</w:t>
            </w:r>
          </w:p>
        </w:tc>
      </w:tr>
    </w:tbl>
    <w:p w:rsidR="00E56F3C" w:rsidRPr="00E56F3C" w:rsidRDefault="00E56F3C" w:rsidP="00E56F3C">
      <w:pPr>
        <w:shd w:val="clear" w:color="auto" w:fill="FFFFFF"/>
        <w:spacing w:after="0" w:line="240" w:lineRule="auto"/>
        <w:jc w:val="both"/>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jc w:val="both"/>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b/>
          <w:bCs/>
          <w:color w:val="000000"/>
          <w:sz w:val="24"/>
          <w:szCs w:val="24"/>
          <w:lang w:eastAsia="uk-UA"/>
        </w:rPr>
        <w:t>5. Правила безпеки з вибухонебезпечними предметами</w:t>
      </w:r>
    </w:p>
    <w:tbl>
      <w:tblPr>
        <w:tblW w:w="0" w:type="auto"/>
        <w:jc w:val="center"/>
        <w:tblCellMar>
          <w:left w:w="0" w:type="dxa"/>
          <w:right w:w="0" w:type="dxa"/>
        </w:tblCellMar>
        <w:tblLook w:val="04A0" w:firstRow="1" w:lastRow="0" w:firstColumn="1" w:lastColumn="0" w:noHBand="0" w:noVBand="1"/>
      </w:tblPr>
      <w:tblGrid>
        <w:gridCol w:w="577"/>
        <w:gridCol w:w="6237"/>
        <w:gridCol w:w="1134"/>
      </w:tblGrid>
      <w:tr w:rsidR="00E56F3C" w:rsidRPr="00E56F3C" w:rsidTr="00E56F3C">
        <w:trPr>
          <w:trHeight w:val="523"/>
          <w:jc w:val="center"/>
        </w:trPr>
        <w:tc>
          <w:tcPr>
            <w:tcW w:w="5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w:t>
            </w:r>
          </w:p>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з/п</w:t>
            </w:r>
          </w:p>
        </w:tc>
        <w:tc>
          <w:tcPr>
            <w:tcW w:w="623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Зміст занять</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Місяць</w:t>
            </w:r>
          </w:p>
        </w:tc>
      </w:tr>
      <w:tr w:rsidR="00E56F3C" w:rsidRPr="00E56F3C" w:rsidTr="00E56F3C">
        <w:trPr>
          <w:trHeight w:val="609"/>
          <w:jc w:val="center"/>
        </w:trPr>
        <w:tc>
          <w:tcPr>
            <w:tcW w:w="5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623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Види боєприпасів, методи їх розпізнання. Небезпечні предмети (знахідки) та дії в разі їх виявлення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вересенв</w:t>
            </w:r>
          </w:p>
        </w:tc>
      </w:tr>
      <w:tr w:rsidR="00E56F3C" w:rsidRPr="00E56F3C" w:rsidTr="00E56F3C">
        <w:trPr>
          <w:trHeight w:val="561"/>
          <w:jc w:val="center"/>
        </w:trPr>
        <w:tc>
          <w:tcPr>
            <w:tcW w:w="5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2</w:t>
            </w:r>
          </w:p>
        </w:tc>
        <w:tc>
          <w:tcPr>
            <w:tcW w:w="623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Правила поводження з ВНП, невизначеними предмета</w:t>
            </w:r>
            <w:r w:rsidRPr="00E56F3C">
              <w:rPr>
                <w:rFonts w:ascii="Times New Roman" w:eastAsia="Times New Roman" w:hAnsi="Times New Roman" w:cs="Times New Roman"/>
                <w:sz w:val="24"/>
                <w:szCs w:val="24"/>
                <w:lang w:eastAsia="uk-UA"/>
              </w:rPr>
              <w:softHyphen/>
              <w:t>ми та речовинами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жовтенв</w:t>
            </w:r>
          </w:p>
        </w:tc>
      </w:tr>
      <w:tr w:rsidR="00E56F3C" w:rsidRPr="00E56F3C" w:rsidTr="00E56F3C">
        <w:trPr>
          <w:trHeight w:val="852"/>
          <w:jc w:val="center"/>
        </w:trPr>
        <w:tc>
          <w:tcPr>
            <w:tcW w:w="5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3</w:t>
            </w:r>
          </w:p>
        </w:tc>
        <w:tc>
          <w:tcPr>
            <w:tcW w:w="623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Запобігання дитячого травматизму від ВНП побутового призначення: піротехнічні засоби, горючі та легкозай</w:t>
            </w:r>
            <w:r w:rsidRPr="00E56F3C">
              <w:rPr>
                <w:rFonts w:ascii="Times New Roman" w:eastAsia="Times New Roman" w:hAnsi="Times New Roman" w:cs="Times New Roman"/>
                <w:sz w:val="24"/>
                <w:szCs w:val="24"/>
                <w:lang w:eastAsia="uk-UA"/>
              </w:rPr>
              <w:softHyphen/>
              <w:t>мисті речовини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грудень</w:t>
            </w:r>
          </w:p>
        </w:tc>
      </w:tr>
      <w:tr w:rsidR="00E56F3C" w:rsidRPr="00E56F3C" w:rsidTr="00E56F3C">
        <w:trPr>
          <w:trHeight w:val="850"/>
          <w:jc w:val="center"/>
        </w:trPr>
        <w:tc>
          <w:tcPr>
            <w:tcW w:w="5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4</w:t>
            </w:r>
          </w:p>
        </w:tc>
        <w:tc>
          <w:tcPr>
            <w:tcW w:w="623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E56F3C" w:rsidRPr="00E56F3C" w:rsidRDefault="00E56F3C" w:rsidP="00E56F3C">
            <w:pPr>
              <w:spacing w:after="0" w:line="240" w:lineRule="auto"/>
              <w:jc w:val="both"/>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Вогнепальна зброя — не забава. Небезпечність виготов</w:t>
            </w:r>
            <w:r w:rsidRPr="00E56F3C">
              <w:rPr>
                <w:rFonts w:ascii="Times New Roman" w:eastAsia="Times New Roman" w:hAnsi="Times New Roman" w:cs="Times New Roman"/>
                <w:sz w:val="24"/>
                <w:szCs w:val="24"/>
                <w:lang w:eastAsia="uk-UA"/>
              </w:rPr>
              <w:softHyphen/>
              <w:t>лення та випробування вибухових пакетів, користуван</w:t>
            </w:r>
            <w:r w:rsidRPr="00E56F3C">
              <w:rPr>
                <w:rFonts w:ascii="Times New Roman" w:eastAsia="Times New Roman" w:hAnsi="Times New Roman" w:cs="Times New Roman"/>
                <w:sz w:val="24"/>
                <w:szCs w:val="24"/>
                <w:lang w:eastAsia="uk-UA"/>
              </w:rPr>
              <w:softHyphen/>
              <w:t>ня мисливськими рушницями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березень</w:t>
            </w:r>
          </w:p>
        </w:tc>
      </w:tr>
      <w:tr w:rsidR="00E56F3C" w:rsidRPr="00E56F3C" w:rsidTr="00E56F3C">
        <w:trPr>
          <w:trHeight w:val="565"/>
          <w:jc w:val="center"/>
        </w:trPr>
        <w:tc>
          <w:tcPr>
            <w:tcW w:w="5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5</w:t>
            </w:r>
          </w:p>
        </w:tc>
        <w:tc>
          <w:tcPr>
            <w:tcW w:w="623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Заходи з безпеки під час збирання металевого брухту. Правила поведінки під час виявлення ВНП</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квітень</w:t>
            </w:r>
          </w:p>
        </w:tc>
      </w:tr>
      <w:tr w:rsidR="00E56F3C" w:rsidRPr="00E56F3C" w:rsidTr="00E56F3C">
        <w:trPr>
          <w:trHeight w:val="533"/>
          <w:jc w:val="center"/>
        </w:trPr>
        <w:tc>
          <w:tcPr>
            <w:tcW w:w="577"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lastRenderedPageBreak/>
              <w:t>6</w:t>
            </w:r>
          </w:p>
        </w:tc>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Підсумкова бесіда. Обережність дітей під час літніх ка</w:t>
            </w:r>
            <w:r w:rsidRPr="00E56F3C">
              <w:rPr>
                <w:rFonts w:ascii="Times New Roman" w:eastAsia="Times New Roman" w:hAnsi="Times New Roman" w:cs="Times New Roman"/>
                <w:sz w:val="24"/>
                <w:szCs w:val="24"/>
                <w:lang w:eastAsia="uk-UA"/>
              </w:rPr>
              <w:softHyphen/>
              <w:t>нікул – запорука життя та здоров’я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травень</w:t>
            </w:r>
          </w:p>
        </w:tc>
      </w:tr>
    </w:tbl>
    <w:p w:rsidR="00E56F3C" w:rsidRPr="00E56F3C" w:rsidRDefault="00E56F3C" w:rsidP="00E56F3C">
      <w:pPr>
        <w:shd w:val="clear" w:color="auto" w:fill="FFFFFF"/>
        <w:spacing w:after="0" w:line="240" w:lineRule="auto"/>
        <w:jc w:val="both"/>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jc w:val="both"/>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b/>
          <w:bCs/>
          <w:color w:val="000000"/>
          <w:sz w:val="24"/>
          <w:szCs w:val="24"/>
          <w:lang w:eastAsia="uk-UA"/>
        </w:rPr>
        <w:t>6. Правила безпеки на воді</w:t>
      </w:r>
    </w:p>
    <w:tbl>
      <w:tblPr>
        <w:tblW w:w="0" w:type="auto"/>
        <w:jc w:val="center"/>
        <w:tblCellMar>
          <w:left w:w="0" w:type="dxa"/>
          <w:right w:w="0" w:type="dxa"/>
        </w:tblCellMar>
        <w:tblLook w:val="04A0" w:firstRow="1" w:lastRow="0" w:firstColumn="1" w:lastColumn="0" w:noHBand="0" w:noVBand="1"/>
      </w:tblPr>
      <w:tblGrid>
        <w:gridCol w:w="577"/>
        <w:gridCol w:w="6237"/>
        <w:gridCol w:w="1134"/>
      </w:tblGrid>
      <w:tr w:rsidR="00E56F3C" w:rsidRPr="00E56F3C" w:rsidTr="00E56F3C">
        <w:trPr>
          <w:trHeight w:val="523"/>
          <w:jc w:val="center"/>
        </w:trPr>
        <w:tc>
          <w:tcPr>
            <w:tcW w:w="5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w:t>
            </w:r>
          </w:p>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з/п</w:t>
            </w:r>
          </w:p>
        </w:tc>
        <w:tc>
          <w:tcPr>
            <w:tcW w:w="623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Зміст занять</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Місяць</w:t>
            </w:r>
          </w:p>
        </w:tc>
      </w:tr>
      <w:tr w:rsidR="00E56F3C" w:rsidRPr="00E56F3C" w:rsidTr="00E56F3C">
        <w:trPr>
          <w:trHeight w:val="639"/>
          <w:jc w:val="center"/>
        </w:trPr>
        <w:tc>
          <w:tcPr>
            <w:tcW w:w="5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623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E56F3C" w:rsidRPr="00E56F3C" w:rsidRDefault="00E56F3C" w:rsidP="00E56F3C">
            <w:pPr>
              <w:spacing w:after="0" w:line="240" w:lineRule="auto"/>
              <w:jc w:val="both"/>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Вступ. Уміння триматися на воді — запорука безпеки. Особливості купання в морі, річці, ставку</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вересень</w:t>
            </w:r>
          </w:p>
        </w:tc>
      </w:tr>
      <w:tr w:rsidR="00E56F3C" w:rsidRPr="00E56F3C" w:rsidTr="00E56F3C">
        <w:trPr>
          <w:trHeight w:val="577"/>
          <w:jc w:val="center"/>
        </w:trPr>
        <w:tc>
          <w:tcPr>
            <w:tcW w:w="5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2</w:t>
            </w:r>
          </w:p>
        </w:tc>
        <w:tc>
          <w:tcPr>
            <w:tcW w:w="623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E56F3C" w:rsidRPr="00E56F3C" w:rsidRDefault="00E56F3C" w:rsidP="00E56F3C">
            <w:pPr>
              <w:spacing w:after="0" w:line="240" w:lineRule="auto"/>
              <w:jc w:val="both"/>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Допомога потопальнику. Рятувальні прийоми та засоби надання першої домедичної допомоги потерпілому</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листопад</w:t>
            </w:r>
          </w:p>
        </w:tc>
      </w:tr>
      <w:tr w:rsidR="00E56F3C" w:rsidRPr="00E56F3C" w:rsidTr="00E56F3C">
        <w:trPr>
          <w:trHeight w:val="571"/>
          <w:jc w:val="center"/>
        </w:trPr>
        <w:tc>
          <w:tcPr>
            <w:tcW w:w="5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3</w:t>
            </w:r>
          </w:p>
        </w:tc>
        <w:tc>
          <w:tcPr>
            <w:tcW w:w="623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E56F3C" w:rsidRPr="00E56F3C" w:rsidRDefault="00E56F3C" w:rsidP="00E56F3C">
            <w:pPr>
              <w:spacing w:after="0" w:line="240" w:lineRule="auto"/>
              <w:jc w:val="both"/>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Правила поведінки на кризі. Надання допомоги потер</w:t>
            </w:r>
            <w:r w:rsidRPr="00E56F3C">
              <w:rPr>
                <w:rFonts w:ascii="Times New Roman" w:eastAsia="Times New Roman" w:hAnsi="Times New Roman" w:cs="Times New Roman"/>
                <w:sz w:val="24"/>
                <w:szCs w:val="24"/>
                <w:lang w:eastAsia="uk-UA"/>
              </w:rPr>
              <w:softHyphen/>
              <w:t>пілому на воді взимку</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грудень</w:t>
            </w:r>
          </w:p>
        </w:tc>
      </w:tr>
      <w:tr w:rsidR="00E56F3C" w:rsidRPr="00E56F3C" w:rsidTr="00E56F3C">
        <w:trPr>
          <w:trHeight w:val="307"/>
          <w:jc w:val="center"/>
        </w:trPr>
        <w:tc>
          <w:tcPr>
            <w:tcW w:w="5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4</w:t>
            </w:r>
          </w:p>
        </w:tc>
        <w:tc>
          <w:tcPr>
            <w:tcW w:w="623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E56F3C" w:rsidRPr="00E56F3C" w:rsidRDefault="00E56F3C" w:rsidP="00E56F3C">
            <w:pPr>
              <w:spacing w:after="0" w:line="240" w:lineRule="auto"/>
              <w:jc w:val="both"/>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Правила безпечної поведінки на воді та біля води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березень</w:t>
            </w:r>
          </w:p>
        </w:tc>
      </w:tr>
      <w:tr w:rsidR="00E56F3C" w:rsidRPr="00E56F3C" w:rsidTr="00E56F3C">
        <w:trPr>
          <w:trHeight w:val="322"/>
          <w:jc w:val="center"/>
        </w:trPr>
        <w:tc>
          <w:tcPr>
            <w:tcW w:w="577"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5</w:t>
            </w:r>
          </w:p>
        </w:tc>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E56F3C" w:rsidRPr="00E56F3C" w:rsidRDefault="00E56F3C" w:rsidP="00E56F3C">
            <w:pPr>
              <w:spacing w:after="0" w:line="240" w:lineRule="auto"/>
              <w:jc w:val="both"/>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Дія води на організм людини. Як правильно купатися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травень</w:t>
            </w:r>
          </w:p>
        </w:tc>
      </w:tr>
    </w:tbl>
    <w:p w:rsidR="00E56F3C" w:rsidRPr="00E56F3C" w:rsidRDefault="00E56F3C" w:rsidP="00E56F3C">
      <w:pPr>
        <w:shd w:val="clear" w:color="auto" w:fill="FFFFFF"/>
        <w:spacing w:after="0" w:line="240" w:lineRule="auto"/>
        <w:jc w:val="both"/>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4"/>
          <w:szCs w:val="24"/>
          <w:lang w:eastAsia="uk-UA"/>
        </w:rPr>
        <w:br w:type="textWrapping" w:clear="all"/>
      </w:r>
    </w:p>
    <w:bookmarkStart w:id="2" w:name="bookmark10"/>
    <w:p w:rsidR="00E56F3C" w:rsidRPr="00E56F3C" w:rsidRDefault="00E56F3C" w:rsidP="00E56F3C">
      <w:pPr>
        <w:shd w:val="clear" w:color="auto" w:fill="FFFFFF"/>
        <w:spacing w:after="0" w:line="240" w:lineRule="auto"/>
        <w:jc w:val="both"/>
        <w:rPr>
          <w:rFonts w:ascii="Times New Roman" w:eastAsia="Times New Roman" w:hAnsi="Times New Roman" w:cs="Times New Roman"/>
          <w:color w:val="000000"/>
          <w:sz w:val="23"/>
          <w:szCs w:val="23"/>
          <w:lang w:eastAsia="uk-UA"/>
        </w:rPr>
      </w:pPr>
      <w:r w:rsidRPr="00E56F3C">
        <w:rPr>
          <w:rFonts w:ascii="Times New Roman" w:eastAsia="Times New Roman" w:hAnsi="Times New Roman" w:cs="Times New Roman"/>
          <w:b/>
          <w:bCs/>
          <w:color w:val="000000"/>
          <w:sz w:val="23"/>
          <w:szCs w:val="23"/>
          <w:lang w:eastAsia="uk-UA"/>
        </w:rPr>
        <w:fldChar w:fldCharType="begin"/>
      </w:r>
      <w:r w:rsidRPr="00E56F3C">
        <w:rPr>
          <w:rFonts w:ascii="Times New Roman" w:eastAsia="Times New Roman" w:hAnsi="Times New Roman" w:cs="Times New Roman"/>
          <w:b/>
          <w:bCs/>
          <w:color w:val="000000"/>
          <w:sz w:val="23"/>
          <w:szCs w:val="23"/>
          <w:lang w:eastAsia="uk-UA"/>
        </w:rPr>
        <w:instrText xml:space="preserve"> HYPERLINK "https://www.blogger.com/null" </w:instrText>
      </w:r>
      <w:r w:rsidRPr="00E56F3C">
        <w:rPr>
          <w:rFonts w:ascii="Times New Roman" w:eastAsia="Times New Roman" w:hAnsi="Times New Roman" w:cs="Times New Roman"/>
          <w:b/>
          <w:bCs/>
          <w:color w:val="000000"/>
          <w:sz w:val="23"/>
          <w:szCs w:val="23"/>
          <w:lang w:eastAsia="uk-UA"/>
        </w:rPr>
        <w:fldChar w:fldCharType="separate"/>
      </w:r>
      <w:r w:rsidRPr="00E56F3C">
        <w:rPr>
          <w:rFonts w:ascii="Bookman Old Style" w:eastAsia="Times New Roman" w:hAnsi="Bookman Old Style" w:cs="Times New Roman"/>
          <w:b/>
          <w:bCs/>
          <w:color w:val="351C75"/>
          <w:sz w:val="24"/>
          <w:szCs w:val="24"/>
          <w:u w:val="single"/>
          <w:lang w:eastAsia="uk-UA"/>
        </w:rPr>
        <w:t>7. </w:t>
      </w:r>
      <w:r w:rsidRPr="00E56F3C">
        <w:rPr>
          <w:rFonts w:ascii="Times New Roman" w:eastAsia="Times New Roman" w:hAnsi="Times New Roman" w:cs="Times New Roman"/>
          <w:b/>
          <w:bCs/>
          <w:color w:val="000000"/>
          <w:sz w:val="23"/>
          <w:szCs w:val="23"/>
          <w:lang w:eastAsia="uk-UA"/>
        </w:rPr>
        <w:fldChar w:fldCharType="end"/>
      </w:r>
      <w:bookmarkEnd w:id="2"/>
      <w:r w:rsidRPr="00E56F3C">
        <w:rPr>
          <w:rFonts w:ascii="Bookman Old Style" w:eastAsia="Times New Roman" w:hAnsi="Bookman Old Style" w:cs="Times New Roman"/>
          <w:b/>
          <w:bCs/>
          <w:color w:val="000000"/>
          <w:sz w:val="24"/>
          <w:szCs w:val="24"/>
          <w:lang w:eastAsia="uk-UA"/>
        </w:rPr>
        <w:t>Правила безпеки користування електроприладами, під час поводження з джерелами електроструму</w:t>
      </w:r>
    </w:p>
    <w:tbl>
      <w:tblPr>
        <w:tblW w:w="0" w:type="auto"/>
        <w:jc w:val="center"/>
        <w:tblCellMar>
          <w:left w:w="0" w:type="dxa"/>
          <w:right w:w="0" w:type="dxa"/>
        </w:tblCellMar>
        <w:tblLook w:val="04A0" w:firstRow="1" w:lastRow="0" w:firstColumn="1" w:lastColumn="0" w:noHBand="0" w:noVBand="1"/>
      </w:tblPr>
      <w:tblGrid>
        <w:gridCol w:w="577"/>
        <w:gridCol w:w="6237"/>
        <w:gridCol w:w="1134"/>
      </w:tblGrid>
      <w:tr w:rsidR="00E56F3C" w:rsidRPr="00E56F3C" w:rsidTr="00E56F3C">
        <w:trPr>
          <w:trHeight w:val="575"/>
          <w:jc w:val="center"/>
        </w:trPr>
        <w:tc>
          <w:tcPr>
            <w:tcW w:w="5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w:t>
            </w:r>
          </w:p>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з/п</w:t>
            </w:r>
          </w:p>
        </w:tc>
        <w:tc>
          <w:tcPr>
            <w:tcW w:w="623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Зміст занять</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Місяць</w:t>
            </w:r>
          </w:p>
        </w:tc>
      </w:tr>
      <w:tr w:rsidR="00E56F3C" w:rsidRPr="00E56F3C" w:rsidTr="00E56F3C">
        <w:trPr>
          <w:trHeight w:val="542"/>
          <w:jc w:val="center"/>
        </w:trPr>
        <w:tc>
          <w:tcPr>
            <w:tcW w:w="577"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1</w:t>
            </w:r>
          </w:p>
        </w:tc>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E56F3C" w:rsidRPr="00E56F3C" w:rsidRDefault="00E56F3C" w:rsidP="00E56F3C">
            <w:pPr>
              <w:spacing w:after="0" w:line="240" w:lineRule="auto"/>
              <w:jc w:val="both"/>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Поняття про джерела струму, їх небезпечність для жит</w:t>
            </w:r>
            <w:r w:rsidRPr="00E56F3C">
              <w:rPr>
                <w:rFonts w:ascii="Times New Roman" w:eastAsia="Times New Roman" w:hAnsi="Times New Roman" w:cs="Times New Roman"/>
                <w:sz w:val="24"/>
                <w:szCs w:val="24"/>
                <w:lang w:eastAsia="uk-UA"/>
              </w:rPr>
              <w:softHyphen/>
              <w:t>тя та здоров’я людини</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листопад</w:t>
            </w:r>
          </w:p>
        </w:tc>
      </w:tr>
      <w:tr w:rsidR="00E56F3C" w:rsidRPr="00E56F3C" w:rsidTr="00E56F3C">
        <w:trPr>
          <w:trHeight w:val="874"/>
          <w:jc w:val="center"/>
        </w:trPr>
        <w:tc>
          <w:tcPr>
            <w:tcW w:w="577"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2</w:t>
            </w:r>
          </w:p>
        </w:tc>
        <w:tc>
          <w:tcPr>
            <w:tcW w:w="6237"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E56F3C" w:rsidRPr="00E56F3C" w:rsidRDefault="00E56F3C" w:rsidP="00E56F3C">
            <w:pPr>
              <w:spacing w:after="0" w:line="240" w:lineRule="auto"/>
              <w:jc w:val="both"/>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Правила поводження з побутовими електроприладами: праскою, холодильником, пральною (швацькою) маши</w:t>
            </w:r>
            <w:r w:rsidRPr="00E56F3C">
              <w:rPr>
                <w:rFonts w:ascii="Times New Roman" w:eastAsia="Times New Roman" w:hAnsi="Times New Roman" w:cs="Times New Roman"/>
                <w:sz w:val="24"/>
                <w:szCs w:val="24"/>
                <w:lang w:eastAsia="uk-UA"/>
              </w:rPr>
              <w:softHyphen/>
              <w:t>ною, електроплитою тощо</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січень</w:t>
            </w:r>
          </w:p>
        </w:tc>
      </w:tr>
      <w:tr w:rsidR="00E56F3C" w:rsidRPr="00E56F3C" w:rsidTr="00E56F3C">
        <w:trPr>
          <w:trHeight w:val="542"/>
          <w:jc w:val="center"/>
        </w:trPr>
        <w:tc>
          <w:tcPr>
            <w:tcW w:w="577"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3</w:t>
            </w:r>
          </w:p>
        </w:tc>
        <w:tc>
          <w:tcPr>
            <w:tcW w:w="6237"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E56F3C" w:rsidRPr="00E56F3C" w:rsidRDefault="00E56F3C" w:rsidP="00E56F3C">
            <w:pPr>
              <w:spacing w:after="0" w:line="240" w:lineRule="auto"/>
              <w:jc w:val="both"/>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Правила поведінки в разі виявлення обірваного елек</w:t>
            </w:r>
            <w:r w:rsidRPr="00E56F3C">
              <w:rPr>
                <w:rFonts w:ascii="Times New Roman" w:eastAsia="Times New Roman" w:hAnsi="Times New Roman" w:cs="Times New Roman"/>
                <w:sz w:val="24"/>
                <w:szCs w:val="24"/>
                <w:lang w:eastAsia="uk-UA"/>
              </w:rPr>
              <w:softHyphen/>
              <w:t>тричного дроту</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квітень</w:t>
            </w:r>
          </w:p>
        </w:tc>
      </w:tr>
      <w:tr w:rsidR="00E56F3C" w:rsidRPr="00E56F3C" w:rsidTr="00E56F3C">
        <w:trPr>
          <w:trHeight w:val="597"/>
          <w:jc w:val="center"/>
        </w:trPr>
        <w:tc>
          <w:tcPr>
            <w:tcW w:w="577"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jc w:val="center"/>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4</w:t>
            </w:r>
          </w:p>
        </w:tc>
        <w:tc>
          <w:tcPr>
            <w:tcW w:w="6237"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E56F3C" w:rsidRPr="00E56F3C" w:rsidRDefault="00E56F3C" w:rsidP="00E56F3C">
            <w:pPr>
              <w:spacing w:after="0" w:line="240" w:lineRule="auto"/>
              <w:jc w:val="both"/>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Правила поведінки поблизу електрощитової, лінії елек</w:t>
            </w:r>
            <w:r w:rsidRPr="00E56F3C">
              <w:rPr>
                <w:rFonts w:ascii="Times New Roman" w:eastAsia="Times New Roman" w:hAnsi="Times New Roman" w:cs="Times New Roman"/>
                <w:sz w:val="24"/>
                <w:szCs w:val="24"/>
                <w:lang w:eastAsia="uk-UA"/>
              </w:rPr>
              <w:softHyphen/>
              <w:t>тропередач</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56F3C" w:rsidRPr="00E56F3C" w:rsidRDefault="00E56F3C" w:rsidP="00E56F3C">
            <w:pPr>
              <w:spacing w:after="0" w:line="240" w:lineRule="auto"/>
              <w:rPr>
                <w:rFonts w:ascii="Times New Roman" w:eastAsia="Times New Roman" w:hAnsi="Times New Roman" w:cs="Times New Roman"/>
                <w:sz w:val="24"/>
                <w:szCs w:val="24"/>
                <w:lang w:eastAsia="uk-UA"/>
              </w:rPr>
            </w:pPr>
            <w:r w:rsidRPr="00E56F3C">
              <w:rPr>
                <w:rFonts w:ascii="Times New Roman" w:eastAsia="Times New Roman" w:hAnsi="Times New Roman" w:cs="Times New Roman"/>
                <w:sz w:val="24"/>
                <w:szCs w:val="24"/>
                <w:lang w:eastAsia="uk-UA"/>
              </w:rPr>
              <w:t>травень</w:t>
            </w:r>
          </w:p>
        </w:tc>
      </w:tr>
    </w:tbl>
    <w:p w:rsidR="00E56F3C" w:rsidRPr="00E56F3C" w:rsidRDefault="00E56F3C" w:rsidP="00E56F3C">
      <w:pPr>
        <w:shd w:val="clear" w:color="auto" w:fill="FFFFFF"/>
        <w:spacing w:after="0" w:line="240" w:lineRule="auto"/>
        <w:jc w:val="both"/>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jc w:val="both"/>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jc w:val="both"/>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jc w:val="center"/>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p>
    <w:p w:rsidR="00FA4B0B" w:rsidRDefault="00FA4B0B" w:rsidP="00E56F3C">
      <w:pPr>
        <w:shd w:val="clear" w:color="auto" w:fill="FFFFFF"/>
        <w:spacing w:after="0" w:line="240" w:lineRule="auto"/>
        <w:ind w:firstLine="567"/>
        <w:jc w:val="center"/>
        <w:rPr>
          <w:rFonts w:ascii="Bookman Old Style" w:eastAsia="Times New Roman" w:hAnsi="Bookman Old Style" w:cs="Times New Roman"/>
          <w:b/>
          <w:bCs/>
          <w:color w:val="660000"/>
          <w:sz w:val="28"/>
          <w:szCs w:val="28"/>
          <w:lang w:val="ru-RU" w:eastAsia="uk-UA"/>
        </w:rPr>
      </w:pPr>
    </w:p>
    <w:p w:rsidR="00FA4B0B" w:rsidRDefault="00FA4B0B" w:rsidP="00E56F3C">
      <w:pPr>
        <w:shd w:val="clear" w:color="auto" w:fill="FFFFFF"/>
        <w:spacing w:after="0" w:line="240" w:lineRule="auto"/>
        <w:ind w:firstLine="567"/>
        <w:jc w:val="center"/>
        <w:rPr>
          <w:rFonts w:ascii="Bookman Old Style" w:eastAsia="Times New Roman" w:hAnsi="Bookman Old Style" w:cs="Times New Roman"/>
          <w:b/>
          <w:bCs/>
          <w:color w:val="660000"/>
          <w:sz w:val="28"/>
          <w:szCs w:val="28"/>
          <w:lang w:val="ru-RU" w:eastAsia="uk-UA"/>
        </w:rPr>
      </w:pPr>
    </w:p>
    <w:p w:rsidR="00FA4B0B" w:rsidRDefault="00FA4B0B" w:rsidP="00E56F3C">
      <w:pPr>
        <w:shd w:val="clear" w:color="auto" w:fill="FFFFFF"/>
        <w:spacing w:after="0" w:line="240" w:lineRule="auto"/>
        <w:ind w:firstLine="567"/>
        <w:jc w:val="center"/>
        <w:rPr>
          <w:rFonts w:ascii="Bookman Old Style" w:eastAsia="Times New Roman" w:hAnsi="Bookman Old Style" w:cs="Times New Roman"/>
          <w:b/>
          <w:bCs/>
          <w:color w:val="660000"/>
          <w:sz w:val="28"/>
          <w:szCs w:val="28"/>
          <w:lang w:val="ru-RU" w:eastAsia="uk-UA"/>
        </w:rPr>
      </w:pPr>
    </w:p>
    <w:p w:rsidR="00FA4B0B" w:rsidRDefault="00FA4B0B" w:rsidP="00E56F3C">
      <w:pPr>
        <w:shd w:val="clear" w:color="auto" w:fill="FFFFFF"/>
        <w:spacing w:after="0" w:line="240" w:lineRule="auto"/>
        <w:ind w:firstLine="567"/>
        <w:jc w:val="center"/>
        <w:rPr>
          <w:rFonts w:ascii="Bookman Old Style" w:eastAsia="Times New Roman" w:hAnsi="Bookman Old Style" w:cs="Times New Roman"/>
          <w:b/>
          <w:bCs/>
          <w:color w:val="660000"/>
          <w:sz w:val="28"/>
          <w:szCs w:val="28"/>
          <w:lang w:val="ru-RU" w:eastAsia="uk-UA"/>
        </w:rPr>
      </w:pPr>
    </w:p>
    <w:p w:rsidR="00FA4B0B" w:rsidRDefault="00FA4B0B" w:rsidP="00E56F3C">
      <w:pPr>
        <w:shd w:val="clear" w:color="auto" w:fill="FFFFFF"/>
        <w:spacing w:after="0" w:line="240" w:lineRule="auto"/>
        <w:ind w:firstLine="567"/>
        <w:jc w:val="center"/>
        <w:rPr>
          <w:rFonts w:ascii="Bookman Old Style" w:eastAsia="Times New Roman" w:hAnsi="Bookman Old Style" w:cs="Times New Roman"/>
          <w:b/>
          <w:bCs/>
          <w:color w:val="660000"/>
          <w:sz w:val="28"/>
          <w:szCs w:val="28"/>
          <w:lang w:val="ru-RU" w:eastAsia="uk-UA"/>
        </w:rPr>
      </w:pPr>
    </w:p>
    <w:p w:rsidR="00FA4B0B" w:rsidRDefault="00FA4B0B" w:rsidP="00E56F3C">
      <w:pPr>
        <w:shd w:val="clear" w:color="auto" w:fill="FFFFFF"/>
        <w:spacing w:after="0" w:line="240" w:lineRule="auto"/>
        <w:ind w:firstLine="567"/>
        <w:jc w:val="center"/>
        <w:rPr>
          <w:rFonts w:ascii="Bookman Old Style" w:eastAsia="Times New Roman" w:hAnsi="Bookman Old Style" w:cs="Times New Roman"/>
          <w:b/>
          <w:bCs/>
          <w:color w:val="660000"/>
          <w:sz w:val="28"/>
          <w:szCs w:val="28"/>
          <w:lang w:val="ru-RU" w:eastAsia="uk-UA"/>
        </w:rPr>
      </w:pPr>
    </w:p>
    <w:p w:rsidR="00FA4B0B" w:rsidRDefault="00FA4B0B" w:rsidP="00E56F3C">
      <w:pPr>
        <w:shd w:val="clear" w:color="auto" w:fill="FFFFFF"/>
        <w:spacing w:after="0" w:line="240" w:lineRule="auto"/>
        <w:ind w:firstLine="567"/>
        <w:jc w:val="center"/>
        <w:rPr>
          <w:rFonts w:ascii="Bookman Old Style" w:eastAsia="Times New Roman" w:hAnsi="Bookman Old Style" w:cs="Times New Roman"/>
          <w:b/>
          <w:bCs/>
          <w:color w:val="660000"/>
          <w:sz w:val="28"/>
          <w:szCs w:val="28"/>
          <w:lang w:val="ru-RU" w:eastAsia="uk-UA"/>
        </w:rPr>
      </w:pPr>
    </w:p>
    <w:p w:rsidR="00FA4B0B" w:rsidRDefault="00FA4B0B" w:rsidP="00E56F3C">
      <w:pPr>
        <w:shd w:val="clear" w:color="auto" w:fill="FFFFFF"/>
        <w:spacing w:after="0" w:line="240" w:lineRule="auto"/>
        <w:ind w:firstLine="567"/>
        <w:jc w:val="center"/>
        <w:rPr>
          <w:rFonts w:ascii="Bookman Old Style" w:eastAsia="Times New Roman" w:hAnsi="Bookman Old Style" w:cs="Times New Roman"/>
          <w:b/>
          <w:bCs/>
          <w:color w:val="660000"/>
          <w:sz w:val="28"/>
          <w:szCs w:val="28"/>
          <w:lang w:val="ru-RU" w:eastAsia="uk-UA"/>
        </w:rPr>
      </w:pPr>
    </w:p>
    <w:p w:rsidR="00FA4B0B" w:rsidRDefault="00FA4B0B" w:rsidP="00E56F3C">
      <w:pPr>
        <w:shd w:val="clear" w:color="auto" w:fill="FFFFFF"/>
        <w:spacing w:after="0" w:line="240" w:lineRule="auto"/>
        <w:ind w:firstLine="567"/>
        <w:jc w:val="center"/>
        <w:rPr>
          <w:rFonts w:ascii="Bookman Old Style" w:eastAsia="Times New Roman" w:hAnsi="Bookman Old Style" w:cs="Times New Roman"/>
          <w:b/>
          <w:bCs/>
          <w:color w:val="660000"/>
          <w:sz w:val="28"/>
          <w:szCs w:val="28"/>
          <w:lang w:val="ru-RU" w:eastAsia="uk-UA"/>
        </w:rPr>
      </w:pPr>
    </w:p>
    <w:p w:rsidR="00FA4B0B" w:rsidRDefault="00FA4B0B" w:rsidP="00E56F3C">
      <w:pPr>
        <w:shd w:val="clear" w:color="auto" w:fill="FFFFFF"/>
        <w:spacing w:after="0" w:line="240" w:lineRule="auto"/>
        <w:ind w:firstLine="567"/>
        <w:jc w:val="center"/>
        <w:rPr>
          <w:rFonts w:ascii="Bookman Old Style" w:eastAsia="Times New Roman" w:hAnsi="Bookman Old Style" w:cs="Times New Roman"/>
          <w:b/>
          <w:bCs/>
          <w:color w:val="660000"/>
          <w:sz w:val="28"/>
          <w:szCs w:val="28"/>
          <w:lang w:val="ru-RU" w:eastAsia="uk-UA"/>
        </w:rPr>
      </w:pPr>
    </w:p>
    <w:p w:rsidR="00FA4B0B" w:rsidRDefault="00FA4B0B" w:rsidP="00E56F3C">
      <w:pPr>
        <w:shd w:val="clear" w:color="auto" w:fill="FFFFFF"/>
        <w:spacing w:after="0" w:line="240" w:lineRule="auto"/>
        <w:ind w:firstLine="567"/>
        <w:jc w:val="center"/>
        <w:rPr>
          <w:rFonts w:ascii="Bookman Old Style" w:eastAsia="Times New Roman" w:hAnsi="Bookman Old Style" w:cs="Times New Roman"/>
          <w:b/>
          <w:bCs/>
          <w:color w:val="660000"/>
          <w:sz w:val="28"/>
          <w:szCs w:val="28"/>
          <w:lang w:val="ru-RU" w:eastAsia="uk-UA"/>
        </w:rPr>
      </w:pPr>
    </w:p>
    <w:p w:rsidR="00E56F3C" w:rsidRPr="00E56F3C" w:rsidRDefault="00E56F3C" w:rsidP="00E56F3C">
      <w:pPr>
        <w:shd w:val="clear" w:color="auto" w:fill="FFFFFF"/>
        <w:spacing w:after="0" w:line="240" w:lineRule="auto"/>
        <w:ind w:firstLine="567"/>
        <w:jc w:val="center"/>
        <w:rPr>
          <w:rFonts w:ascii="Times New Roman" w:eastAsia="Times New Roman" w:hAnsi="Times New Roman" w:cs="Times New Roman"/>
          <w:color w:val="000000"/>
          <w:sz w:val="23"/>
          <w:szCs w:val="23"/>
          <w:lang w:eastAsia="uk-UA"/>
        </w:rPr>
      </w:pPr>
      <w:bookmarkStart w:id="3" w:name="_GoBack"/>
      <w:bookmarkEnd w:id="3"/>
      <w:r w:rsidRPr="00E56F3C">
        <w:rPr>
          <w:rFonts w:ascii="Bookman Old Style" w:eastAsia="Times New Roman" w:hAnsi="Bookman Old Style" w:cs="Times New Roman"/>
          <w:b/>
          <w:bCs/>
          <w:color w:val="660000"/>
          <w:sz w:val="28"/>
          <w:szCs w:val="28"/>
          <w:lang w:eastAsia="uk-UA"/>
        </w:rPr>
        <w:lastRenderedPageBreak/>
        <w:t>ОЗРОБКИ БЕСІД З БЕЗПЕКИ ДІЯЛЬНОСТІ УЧНІВ</w:t>
      </w:r>
    </w:p>
    <w:p w:rsidR="00E56F3C" w:rsidRPr="00E56F3C" w:rsidRDefault="00E56F3C" w:rsidP="00E56F3C">
      <w:pPr>
        <w:shd w:val="clear" w:color="auto" w:fill="FFFFFF"/>
        <w:spacing w:after="240" w:line="240" w:lineRule="auto"/>
        <w:ind w:firstLine="567"/>
        <w:jc w:val="both"/>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ind w:firstLine="567"/>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3"/>
          <w:szCs w:val="23"/>
          <w:lang w:eastAsia="uk-UA"/>
        </w:rPr>
        <w:t>1. ПРАВИЛА ДОРОЖНЬОГО РУХУ</w:t>
      </w:r>
      <w:r w:rsidRPr="00E56F3C">
        <w:rPr>
          <w:rFonts w:ascii="Bookman Old Style" w:eastAsia="Times New Roman" w:hAnsi="Bookman Old Style" w:cs="Times New Roman"/>
          <w:b/>
          <w:bCs/>
          <w:color w:val="000000"/>
          <w:sz w:val="23"/>
          <w:szCs w:val="23"/>
          <w:lang w:eastAsia="uk-UA"/>
        </w:rPr>
        <w:t>     </w:t>
      </w:r>
      <w:hyperlink r:id="rId5" w:tgtFrame="_blank" w:history="1">
        <w:r w:rsidRPr="00E56F3C">
          <w:rPr>
            <w:rFonts w:ascii="Bookman Old Style" w:eastAsia="Times New Roman" w:hAnsi="Bookman Old Style" w:cs="Times New Roman"/>
            <w:b/>
            <w:bCs/>
            <w:color w:val="351C75"/>
            <w:sz w:val="23"/>
            <w:szCs w:val="23"/>
            <w:u w:val="single"/>
            <w:lang w:eastAsia="uk-UA"/>
          </w:rPr>
          <w:t>Завантажити</w:t>
        </w:r>
      </w:hyperlink>
    </w:p>
    <w:p w:rsidR="00E56F3C" w:rsidRPr="00E56F3C" w:rsidRDefault="00E56F3C" w:rsidP="00E56F3C">
      <w:pPr>
        <w:shd w:val="clear" w:color="auto" w:fill="FFFFFF"/>
        <w:spacing w:after="0" w:line="240" w:lineRule="auto"/>
        <w:ind w:firstLine="567"/>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3"/>
          <w:szCs w:val="23"/>
          <w:lang w:eastAsia="uk-UA"/>
        </w:rPr>
        <w:t>2. ПРАВИЛА ПРОТИПОЖЕЖНОЇ БЕЗПЕКИ</w:t>
      </w:r>
      <w:r w:rsidRPr="00E56F3C">
        <w:rPr>
          <w:rFonts w:ascii="Bookman Old Style" w:eastAsia="Times New Roman" w:hAnsi="Bookman Old Style" w:cs="Times New Roman"/>
          <w:b/>
          <w:bCs/>
          <w:color w:val="000000"/>
          <w:sz w:val="23"/>
          <w:szCs w:val="23"/>
          <w:lang w:eastAsia="uk-UA"/>
        </w:rPr>
        <w:t>     </w:t>
      </w:r>
      <w:hyperlink r:id="rId6" w:tgtFrame="_blank" w:history="1">
        <w:r w:rsidRPr="00E56F3C">
          <w:rPr>
            <w:rFonts w:ascii="Bookman Old Style" w:eastAsia="Times New Roman" w:hAnsi="Bookman Old Style" w:cs="Times New Roman"/>
            <w:b/>
            <w:bCs/>
            <w:color w:val="351C75"/>
            <w:sz w:val="23"/>
            <w:szCs w:val="23"/>
            <w:u w:val="single"/>
            <w:lang w:eastAsia="uk-UA"/>
          </w:rPr>
          <w:t>Завантажити</w:t>
        </w:r>
      </w:hyperlink>
    </w:p>
    <w:p w:rsidR="00E56F3C" w:rsidRPr="00E56F3C" w:rsidRDefault="00E56F3C" w:rsidP="00E56F3C">
      <w:pPr>
        <w:shd w:val="clear" w:color="auto" w:fill="FFFFFF"/>
        <w:spacing w:after="0" w:line="240" w:lineRule="auto"/>
        <w:ind w:firstLine="567"/>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3"/>
          <w:szCs w:val="23"/>
          <w:lang w:eastAsia="uk-UA"/>
        </w:rPr>
        <w:t>3. ЗАПОБІГАННЯ ОТРУЄННЯМ</w:t>
      </w:r>
      <w:r w:rsidRPr="00E56F3C">
        <w:rPr>
          <w:rFonts w:ascii="Bookman Old Style" w:eastAsia="Times New Roman" w:hAnsi="Bookman Old Style" w:cs="Times New Roman"/>
          <w:b/>
          <w:bCs/>
          <w:color w:val="000000"/>
          <w:sz w:val="23"/>
          <w:szCs w:val="23"/>
          <w:lang w:eastAsia="uk-UA"/>
        </w:rPr>
        <w:t>     </w:t>
      </w:r>
      <w:hyperlink r:id="rId7" w:tgtFrame="_blank" w:history="1">
        <w:r w:rsidRPr="00E56F3C">
          <w:rPr>
            <w:rFonts w:ascii="Bookman Old Style" w:eastAsia="Times New Roman" w:hAnsi="Bookman Old Style" w:cs="Times New Roman"/>
            <w:b/>
            <w:bCs/>
            <w:color w:val="351C75"/>
            <w:sz w:val="23"/>
            <w:szCs w:val="23"/>
            <w:u w:val="single"/>
            <w:lang w:eastAsia="uk-UA"/>
          </w:rPr>
          <w:t>Завантажити</w:t>
        </w:r>
      </w:hyperlink>
    </w:p>
    <w:p w:rsidR="00E56F3C" w:rsidRPr="00E56F3C" w:rsidRDefault="00E56F3C" w:rsidP="00E56F3C">
      <w:pPr>
        <w:shd w:val="clear" w:color="auto" w:fill="FFFFFF"/>
        <w:spacing w:after="0" w:line="240" w:lineRule="auto"/>
        <w:ind w:firstLine="567"/>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3"/>
          <w:szCs w:val="23"/>
          <w:lang w:eastAsia="uk-UA"/>
        </w:rPr>
        <w:t>4. ПРАВИЛА БЕЗПЕКИ ПІД ЧАС КОРИСТУВАННЯ ГАЗОМ</w:t>
      </w:r>
      <w:r w:rsidRPr="00E56F3C">
        <w:rPr>
          <w:rFonts w:ascii="Bookman Old Style" w:eastAsia="Times New Roman" w:hAnsi="Bookman Old Style" w:cs="Times New Roman"/>
          <w:b/>
          <w:bCs/>
          <w:color w:val="000000"/>
          <w:sz w:val="23"/>
          <w:szCs w:val="23"/>
          <w:lang w:eastAsia="uk-UA"/>
        </w:rPr>
        <w:t>     </w:t>
      </w:r>
      <w:hyperlink r:id="rId8" w:tgtFrame="_blank" w:history="1">
        <w:r w:rsidRPr="00E56F3C">
          <w:rPr>
            <w:rFonts w:ascii="Bookman Old Style" w:eastAsia="Times New Roman" w:hAnsi="Bookman Old Style" w:cs="Times New Roman"/>
            <w:b/>
            <w:bCs/>
            <w:color w:val="351C75"/>
            <w:sz w:val="23"/>
            <w:szCs w:val="23"/>
            <w:u w:val="single"/>
            <w:lang w:eastAsia="uk-UA"/>
          </w:rPr>
          <w:t>Завантажити</w:t>
        </w:r>
      </w:hyperlink>
    </w:p>
    <w:p w:rsidR="00E56F3C" w:rsidRPr="00E56F3C" w:rsidRDefault="00E56F3C" w:rsidP="00E56F3C">
      <w:pPr>
        <w:shd w:val="clear" w:color="auto" w:fill="FFFFFF"/>
        <w:spacing w:after="0" w:line="240" w:lineRule="auto"/>
        <w:ind w:firstLine="567"/>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3"/>
          <w:szCs w:val="23"/>
          <w:lang w:eastAsia="uk-UA"/>
        </w:rPr>
        <w:t>5. ПРАВИЛА БЕЗПЕКИ З ВИБУХОНЕБЕЗПЕЧНИМИ ПРЕДМЕТАМИ</w:t>
      </w:r>
      <w:r w:rsidRPr="00E56F3C">
        <w:rPr>
          <w:rFonts w:ascii="Bookman Old Style" w:eastAsia="Times New Roman" w:hAnsi="Bookman Old Style" w:cs="Times New Roman"/>
          <w:b/>
          <w:bCs/>
          <w:color w:val="000000"/>
          <w:sz w:val="23"/>
          <w:szCs w:val="23"/>
          <w:lang w:eastAsia="uk-UA"/>
        </w:rPr>
        <w:t>     </w:t>
      </w:r>
      <w:hyperlink r:id="rId9" w:tgtFrame="_blank" w:history="1">
        <w:r w:rsidRPr="00E56F3C">
          <w:rPr>
            <w:rFonts w:ascii="Bookman Old Style" w:eastAsia="Times New Roman" w:hAnsi="Bookman Old Style" w:cs="Times New Roman"/>
            <w:b/>
            <w:bCs/>
            <w:color w:val="351C75"/>
            <w:sz w:val="23"/>
            <w:szCs w:val="23"/>
            <w:u w:val="single"/>
            <w:lang w:eastAsia="uk-UA"/>
          </w:rPr>
          <w:t>Завантажити</w:t>
        </w:r>
      </w:hyperlink>
    </w:p>
    <w:p w:rsidR="00E56F3C" w:rsidRPr="00E56F3C" w:rsidRDefault="00E56F3C" w:rsidP="00E56F3C">
      <w:pPr>
        <w:shd w:val="clear" w:color="auto" w:fill="FFFFFF"/>
        <w:spacing w:after="0" w:line="240" w:lineRule="auto"/>
        <w:ind w:firstLine="567"/>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3"/>
          <w:szCs w:val="23"/>
          <w:lang w:eastAsia="uk-UA"/>
        </w:rPr>
        <w:t>6. ПРАВИЛА БЕЗПЕКИ НА ВОДІ</w:t>
      </w:r>
      <w:r w:rsidRPr="00E56F3C">
        <w:rPr>
          <w:rFonts w:ascii="Bookman Old Style" w:eastAsia="Times New Roman" w:hAnsi="Bookman Old Style" w:cs="Times New Roman"/>
          <w:b/>
          <w:bCs/>
          <w:color w:val="000000"/>
          <w:sz w:val="23"/>
          <w:szCs w:val="23"/>
          <w:lang w:eastAsia="uk-UA"/>
        </w:rPr>
        <w:t>     </w:t>
      </w:r>
      <w:hyperlink r:id="rId10" w:tgtFrame="_blank" w:history="1">
        <w:r w:rsidRPr="00E56F3C">
          <w:rPr>
            <w:rFonts w:ascii="Bookman Old Style" w:eastAsia="Times New Roman" w:hAnsi="Bookman Old Style" w:cs="Times New Roman"/>
            <w:b/>
            <w:bCs/>
            <w:color w:val="351C75"/>
            <w:sz w:val="23"/>
            <w:szCs w:val="23"/>
            <w:u w:val="single"/>
            <w:lang w:eastAsia="uk-UA"/>
          </w:rPr>
          <w:t>Завантажити</w:t>
        </w:r>
      </w:hyperlink>
    </w:p>
    <w:p w:rsidR="00E56F3C" w:rsidRPr="00E56F3C" w:rsidRDefault="00E56F3C" w:rsidP="00E56F3C">
      <w:pPr>
        <w:shd w:val="clear" w:color="auto" w:fill="FFFFFF"/>
        <w:spacing w:after="0" w:line="240" w:lineRule="auto"/>
        <w:ind w:firstLine="567"/>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3"/>
          <w:szCs w:val="23"/>
          <w:lang w:eastAsia="uk-UA"/>
        </w:rPr>
        <w:t>7. ПРАВИЛА БЕЗПЕКИ КОРИСТУВАННЯ ЕЛЕКТРОПРИЛАДАМИ ПОВОДЖЕННЯ ІЗ ДЖЕРЕЛАМИ ЕЛЕКТРОСТРУМУ</w:t>
      </w:r>
      <w:r w:rsidRPr="00E56F3C">
        <w:rPr>
          <w:rFonts w:ascii="Bookman Old Style" w:eastAsia="Times New Roman" w:hAnsi="Bookman Old Style" w:cs="Times New Roman"/>
          <w:b/>
          <w:bCs/>
          <w:color w:val="000000"/>
          <w:sz w:val="23"/>
          <w:szCs w:val="23"/>
          <w:lang w:eastAsia="uk-UA"/>
        </w:rPr>
        <w:t>     </w:t>
      </w:r>
      <w:hyperlink r:id="rId11" w:tgtFrame="_blank" w:history="1">
        <w:r w:rsidRPr="00E56F3C">
          <w:rPr>
            <w:rFonts w:ascii="Bookman Old Style" w:eastAsia="Times New Roman" w:hAnsi="Bookman Old Style" w:cs="Times New Roman"/>
            <w:b/>
            <w:bCs/>
            <w:color w:val="351C75"/>
            <w:sz w:val="23"/>
            <w:szCs w:val="23"/>
            <w:u w:val="single"/>
            <w:lang w:eastAsia="uk-UA"/>
          </w:rPr>
          <w:t>Завантажити</w:t>
        </w:r>
      </w:hyperlink>
    </w:p>
    <w:p w:rsidR="00E56F3C" w:rsidRPr="00E56F3C" w:rsidRDefault="00E56F3C" w:rsidP="00E56F3C">
      <w:pPr>
        <w:shd w:val="clear" w:color="auto" w:fill="FFFFFF"/>
        <w:spacing w:after="24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br/>
      </w:r>
    </w:p>
    <w:p w:rsidR="00E56F3C" w:rsidRPr="00E56F3C" w:rsidRDefault="00E56F3C" w:rsidP="00E56F3C">
      <w:pPr>
        <w:shd w:val="clear" w:color="auto" w:fill="FFFFFF"/>
        <w:spacing w:after="0" w:line="240" w:lineRule="auto"/>
        <w:ind w:firstLine="567"/>
        <w:jc w:val="center"/>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b/>
          <w:bCs/>
          <w:color w:val="660000"/>
          <w:sz w:val="28"/>
          <w:szCs w:val="28"/>
          <w:lang w:eastAsia="uk-UA"/>
        </w:rPr>
        <w:t>ПАМ'ЯТКИ</w:t>
      </w:r>
    </w:p>
    <w:p w:rsidR="00E56F3C" w:rsidRPr="00E56F3C" w:rsidRDefault="00E56F3C" w:rsidP="00E56F3C">
      <w:pPr>
        <w:shd w:val="clear" w:color="auto" w:fill="FFFFFF"/>
        <w:spacing w:after="240" w:line="240" w:lineRule="auto"/>
        <w:ind w:firstLine="567"/>
        <w:jc w:val="both"/>
        <w:rPr>
          <w:rFonts w:ascii="Times New Roman" w:eastAsia="Times New Roman" w:hAnsi="Times New Roman" w:cs="Times New Roman"/>
          <w:color w:val="000000"/>
          <w:sz w:val="23"/>
          <w:szCs w:val="23"/>
          <w:lang w:eastAsia="uk-UA"/>
        </w:rPr>
      </w:pPr>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Безпечний відпочинок влітку     </w:t>
      </w:r>
      <w:hyperlink r:id="rId12" w:tgtFrame="_blank" w:history="1">
        <w:r w:rsidRPr="00E56F3C">
          <w:rPr>
            <w:rFonts w:ascii="Bookman Old Style" w:eastAsia="Times New Roman" w:hAnsi="Bookman Old Style" w:cs="Times New Roman"/>
            <w:b/>
            <w:bCs/>
            <w:color w:val="351C75"/>
            <w:sz w:val="28"/>
            <w:szCs w:val="28"/>
            <w:u w:val="single"/>
            <w:lang w:eastAsia="uk-UA"/>
          </w:rPr>
          <w:t>Завантажити</w:t>
        </w:r>
      </w:hyperlink>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Бесіда про види дитячого травматизму напередодні канікул     </w:t>
      </w:r>
      <w:hyperlink r:id="rId13" w:tgtFrame="_blank" w:history="1">
        <w:r w:rsidRPr="00E56F3C">
          <w:rPr>
            <w:rFonts w:ascii="Bookman Old Style" w:eastAsia="Times New Roman" w:hAnsi="Bookman Old Style" w:cs="Times New Roman"/>
            <w:b/>
            <w:bCs/>
            <w:color w:val="351C75"/>
            <w:sz w:val="28"/>
            <w:szCs w:val="28"/>
            <w:u w:val="single"/>
            <w:lang w:eastAsia="uk-UA"/>
          </w:rPr>
          <w:t>Завантажити</w:t>
        </w:r>
      </w:hyperlink>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Блискавка     </w:t>
      </w:r>
      <w:hyperlink r:id="rId14" w:tgtFrame="_blank" w:history="1">
        <w:r w:rsidRPr="00E56F3C">
          <w:rPr>
            <w:rFonts w:ascii="Bookman Old Style" w:eastAsia="Times New Roman" w:hAnsi="Bookman Old Style" w:cs="Times New Roman"/>
            <w:b/>
            <w:bCs/>
            <w:color w:val="351C75"/>
            <w:sz w:val="28"/>
            <w:szCs w:val="28"/>
            <w:u w:val="single"/>
            <w:lang w:eastAsia="uk-UA"/>
          </w:rPr>
          <w:t>Завантажити</w:t>
        </w:r>
      </w:hyperlink>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Діти й побутовий травматизм     </w:t>
      </w:r>
      <w:hyperlink r:id="rId15" w:tgtFrame="_blank" w:history="1">
        <w:r w:rsidRPr="00E56F3C">
          <w:rPr>
            <w:rFonts w:ascii="Bookman Old Style" w:eastAsia="Times New Roman" w:hAnsi="Bookman Old Style" w:cs="Times New Roman"/>
            <w:b/>
            <w:bCs/>
            <w:color w:val="351C75"/>
            <w:sz w:val="28"/>
            <w:szCs w:val="28"/>
            <w:u w:val="single"/>
            <w:lang w:eastAsia="uk-UA"/>
          </w:rPr>
          <w:t>Завантажити</w:t>
        </w:r>
      </w:hyperlink>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Правила поведінки в громадському транспорті     </w:t>
      </w:r>
      <w:hyperlink r:id="rId16" w:tgtFrame="_blank" w:history="1">
        <w:r w:rsidRPr="00E56F3C">
          <w:rPr>
            <w:rFonts w:ascii="Bookman Old Style" w:eastAsia="Times New Roman" w:hAnsi="Bookman Old Style" w:cs="Times New Roman"/>
            <w:b/>
            <w:bCs/>
            <w:color w:val="351C75"/>
            <w:sz w:val="28"/>
            <w:szCs w:val="28"/>
            <w:u w:val="single"/>
            <w:lang w:eastAsia="uk-UA"/>
          </w:rPr>
          <w:t>Завантажити</w:t>
        </w:r>
      </w:hyperlink>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Правила поведінки на залізничному транспорті     </w:t>
      </w:r>
      <w:hyperlink r:id="rId17" w:tgtFrame="_blank" w:history="1">
        <w:r w:rsidRPr="00E56F3C">
          <w:rPr>
            <w:rFonts w:ascii="Bookman Old Style" w:eastAsia="Times New Roman" w:hAnsi="Bookman Old Style" w:cs="Times New Roman"/>
            <w:b/>
            <w:bCs/>
            <w:color w:val="351C75"/>
            <w:sz w:val="28"/>
            <w:szCs w:val="28"/>
            <w:u w:val="single"/>
            <w:lang w:eastAsia="uk-UA"/>
          </w:rPr>
          <w:t>Завантажити</w:t>
        </w:r>
      </w:hyperlink>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Правила поведінки у метро     </w:t>
      </w:r>
      <w:hyperlink r:id="rId18" w:tgtFrame="_blank" w:history="1">
        <w:r w:rsidRPr="00E56F3C">
          <w:rPr>
            <w:rFonts w:ascii="Bookman Old Style" w:eastAsia="Times New Roman" w:hAnsi="Bookman Old Style" w:cs="Times New Roman"/>
            <w:b/>
            <w:bCs/>
            <w:color w:val="351C75"/>
            <w:sz w:val="28"/>
            <w:szCs w:val="28"/>
            <w:u w:val="single"/>
            <w:lang w:eastAsia="uk-UA"/>
          </w:rPr>
          <w:t>Завантажити</w:t>
        </w:r>
      </w:hyperlink>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Правила поводження під час ожеледиці     </w:t>
      </w:r>
      <w:hyperlink r:id="rId19" w:tgtFrame="_blank" w:history="1">
        <w:r w:rsidRPr="00E56F3C">
          <w:rPr>
            <w:rFonts w:ascii="Bookman Old Style" w:eastAsia="Times New Roman" w:hAnsi="Bookman Old Style" w:cs="Times New Roman"/>
            <w:b/>
            <w:bCs/>
            <w:color w:val="351C75"/>
            <w:sz w:val="28"/>
            <w:szCs w:val="28"/>
            <w:u w:val="single"/>
            <w:lang w:eastAsia="uk-UA"/>
          </w:rPr>
          <w:t>Завантажити</w:t>
        </w:r>
      </w:hyperlink>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Що потрібно знати про туберкульоз     </w:t>
      </w:r>
      <w:hyperlink r:id="rId20" w:tgtFrame="_blank" w:history="1">
        <w:r w:rsidRPr="00E56F3C">
          <w:rPr>
            <w:rFonts w:ascii="Bookman Old Style" w:eastAsia="Times New Roman" w:hAnsi="Bookman Old Style" w:cs="Times New Roman"/>
            <w:b/>
            <w:bCs/>
            <w:color w:val="351C75"/>
            <w:sz w:val="28"/>
            <w:szCs w:val="28"/>
            <w:u w:val="single"/>
            <w:lang w:eastAsia="uk-UA"/>
          </w:rPr>
          <w:t>Завантажити</w:t>
        </w:r>
      </w:hyperlink>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Як не стати жертвою злочину     </w:t>
      </w:r>
      <w:hyperlink r:id="rId21" w:tgtFrame="_blank" w:history="1">
        <w:r w:rsidRPr="00E56F3C">
          <w:rPr>
            <w:rFonts w:ascii="Bookman Old Style" w:eastAsia="Times New Roman" w:hAnsi="Bookman Old Style" w:cs="Times New Roman"/>
            <w:b/>
            <w:bCs/>
            <w:color w:val="351C75"/>
            <w:sz w:val="28"/>
            <w:szCs w:val="28"/>
            <w:u w:val="single"/>
            <w:lang w:eastAsia="uk-UA"/>
          </w:rPr>
          <w:t>Завантажити</w:t>
        </w:r>
      </w:hyperlink>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Як не стати жертвою терору     </w:t>
      </w:r>
      <w:hyperlink r:id="rId22" w:tgtFrame="_blank" w:history="1">
        <w:r w:rsidRPr="00E56F3C">
          <w:rPr>
            <w:rFonts w:ascii="Bookman Old Style" w:eastAsia="Times New Roman" w:hAnsi="Bookman Old Style" w:cs="Times New Roman"/>
            <w:b/>
            <w:bCs/>
            <w:color w:val="351C75"/>
            <w:sz w:val="28"/>
            <w:szCs w:val="28"/>
            <w:u w:val="single"/>
            <w:lang w:eastAsia="uk-UA"/>
          </w:rPr>
          <w:t>Завантажити</w:t>
        </w:r>
      </w:hyperlink>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Якщо ви розбили градусника     </w:t>
      </w:r>
      <w:hyperlink r:id="rId23" w:tgtFrame="_blank" w:history="1">
        <w:r w:rsidRPr="00E56F3C">
          <w:rPr>
            <w:rFonts w:ascii="Bookman Old Style" w:eastAsia="Times New Roman" w:hAnsi="Bookman Old Style" w:cs="Times New Roman"/>
            <w:b/>
            <w:bCs/>
            <w:color w:val="351C75"/>
            <w:sz w:val="28"/>
            <w:szCs w:val="28"/>
            <w:u w:val="single"/>
            <w:lang w:eastAsia="uk-UA"/>
          </w:rPr>
          <w:t>Завантажити</w:t>
        </w:r>
      </w:hyperlink>
    </w:p>
    <w:p w:rsidR="00E56F3C" w:rsidRPr="00E56F3C" w:rsidRDefault="00E56F3C" w:rsidP="00E56F3C">
      <w:pPr>
        <w:shd w:val="clear" w:color="auto" w:fill="FFFFFF"/>
        <w:spacing w:after="0" w:line="240" w:lineRule="auto"/>
        <w:ind w:firstLine="567"/>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Памятка_вибухові пристрої     </w:t>
      </w:r>
      <w:hyperlink r:id="rId24" w:tgtFrame="_blank" w:history="1">
        <w:r w:rsidRPr="00E56F3C">
          <w:rPr>
            <w:rFonts w:ascii="Bookman Old Style" w:eastAsia="Times New Roman" w:hAnsi="Bookman Old Style" w:cs="Times New Roman"/>
            <w:b/>
            <w:bCs/>
            <w:color w:val="351C75"/>
            <w:sz w:val="28"/>
            <w:szCs w:val="28"/>
            <w:u w:val="single"/>
            <w:lang w:eastAsia="uk-UA"/>
          </w:rPr>
          <w:t>Завантажити</w:t>
        </w:r>
      </w:hyperlink>
      <w:r w:rsidRPr="00E56F3C">
        <w:rPr>
          <w:rFonts w:ascii="Times New Roman" w:eastAsia="Times New Roman" w:hAnsi="Times New Roman" w:cs="Times New Roman"/>
          <w:color w:val="000000"/>
          <w:sz w:val="23"/>
          <w:szCs w:val="23"/>
          <w:lang w:eastAsia="uk-UA"/>
        </w:rPr>
        <w:br/>
      </w:r>
      <w:r w:rsidRPr="00E56F3C">
        <w:rPr>
          <w:rFonts w:ascii="Bookman Old Style" w:eastAsia="Times New Roman" w:hAnsi="Bookman Old Style" w:cs="Times New Roman"/>
          <w:color w:val="000000"/>
          <w:sz w:val="28"/>
          <w:szCs w:val="28"/>
          <w:lang w:eastAsia="uk-UA"/>
        </w:rPr>
        <w:t>Пам'ятка_погроза по телефону     </w:t>
      </w:r>
      <w:hyperlink r:id="rId25" w:tgtFrame="_blank" w:history="1">
        <w:r w:rsidRPr="00E56F3C">
          <w:rPr>
            <w:rFonts w:ascii="Bookman Old Style" w:eastAsia="Times New Roman" w:hAnsi="Bookman Old Style" w:cs="Times New Roman"/>
            <w:b/>
            <w:bCs/>
            <w:color w:val="351C75"/>
            <w:sz w:val="28"/>
            <w:szCs w:val="28"/>
            <w:u w:val="single"/>
            <w:lang w:eastAsia="uk-UA"/>
          </w:rPr>
          <w:t>Завантажити</w:t>
        </w:r>
      </w:hyperlink>
    </w:p>
    <w:p w:rsidR="00E56F3C" w:rsidRPr="00E56F3C" w:rsidRDefault="00E56F3C" w:rsidP="00E56F3C">
      <w:pPr>
        <w:spacing w:after="0" w:line="240" w:lineRule="auto"/>
        <w:rPr>
          <w:rFonts w:ascii="Times New Roman" w:eastAsia="Times New Roman" w:hAnsi="Times New Roman" w:cs="Times New Roman"/>
          <w:sz w:val="24"/>
          <w:szCs w:val="24"/>
          <w:lang w:eastAsia="uk-UA"/>
        </w:rPr>
      </w:pPr>
    </w:p>
    <w:p w:rsidR="00E56F3C" w:rsidRPr="00E56F3C" w:rsidRDefault="00E56F3C" w:rsidP="00E56F3C">
      <w:pPr>
        <w:shd w:val="clear" w:color="auto" w:fill="FFFFFF"/>
        <w:spacing w:after="240" w:line="240" w:lineRule="auto"/>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      Диктанти     </w:t>
      </w:r>
      <w:hyperlink r:id="rId26" w:tgtFrame="_blank" w:history="1">
        <w:r w:rsidRPr="00E56F3C">
          <w:rPr>
            <w:rFonts w:ascii="Bookman Old Style" w:eastAsia="Times New Roman" w:hAnsi="Bookman Old Style" w:cs="Times New Roman"/>
            <w:b/>
            <w:bCs/>
            <w:color w:val="351C75"/>
            <w:sz w:val="28"/>
            <w:szCs w:val="28"/>
            <w:u w:val="single"/>
            <w:lang w:eastAsia="uk-UA"/>
          </w:rPr>
          <w:t>Завантажити</w:t>
        </w:r>
      </w:hyperlink>
    </w:p>
    <w:p w:rsidR="00E56F3C" w:rsidRPr="00E56F3C" w:rsidRDefault="00E56F3C" w:rsidP="00E56F3C">
      <w:pPr>
        <w:shd w:val="clear" w:color="auto" w:fill="FFFFFF"/>
        <w:spacing w:after="0" w:line="240" w:lineRule="auto"/>
        <w:jc w:val="both"/>
        <w:rPr>
          <w:rFonts w:ascii="Times New Roman" w:eastAsia="Times New Roman" w:hAnsi="Times New Roman" w:cs="Times New Roman"/>
          <w:color w:val="000000"/>
          <w:sz w:val="23"/>
          <w:szCs w:val="23"/>
          <w:lang w:eastAsia="uk-UA"/>
        </w:rPr>
      </w:pPr>
      <w:r w:rsidRPr="00E56F3C">
        <w:rPr>
          <w:rFonts w:ascii="Bookman Old Style" w:eastAsia="Times New Roman" w:hAnsi="Bookman Old Style" w:cs="Times New Roman"/>
          <w:color w:val="000000"/>
          <w:sz w:val="28"/>
          <w:szCs w:val="28"/>
          <w:lang w:eastAsia="uk-UA"/>
        </w:rPr>
        <w:t>      Загадки, вікторини     </w:t>
      </w:r>
      <w:hyperlink r:id="rId27" w:tgtFrame="_blank" w:history="1">
        <w:r w:rsidRPr="00E56F3C">
          <w:rPr>
            <w:rFonts w:ascii="Bookman Old Style" w:eastAsia="Times New Roman" w:hAnsi="Bookman Old Style" w:cs="Times New Roman"/>
            <w:b/>
            <w:bCs/>
            <w:color w:val="351C75"/>
            <w:sz w:val="28"/>
            <w:szCs w:val="28"/>
            <w:u w:val="single"/>
            <w:lang w:eastAsia="uk-UA"/>
          </w:rPr>
          <w:t>Завантажити</w:t>
        </w:r>
      </w:hyperlink>
    </w:p>
    <w:p w:rsidR="004111ED" w:rsidRDefault="004111ED"/>
    <w:sectPr w:rsidR="004111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3C"/>
    <w:rsid w:val="004111ED"/>
    <w:rsid w:val="00E56F3C"/>
    <w:rsid w:val="00FA4B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56F3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56F3C"/>
    <w:rPr>
      <w:rFonts w:ascii="Times New Roman" w:eastAsia="Times New Roman" w:hAnsi="Times New Roman" w:cs="Times New Roman"/>
      <w:b/>
      <w:bCs/>
      <w:sz w:val="27"/>
      <w:szCs w:val="27"/>
      <w:lang w:eastAsia="uk-UA"/>
    </w:rPr>
  </w:style>
  <w:style w:type="character" w:customStyle="1" w:styleId="285pt">
    <w:name w:val="285pt"/>
    <w:basedOn w:val="a0"/>
    <w:rsid w:val="00E56F3C"/>
  </w:style>
  <w:style w:type="character" w:customStyle="1" w:styleId="20">
    <w:name w:val="20"/>
    <w:basedOn w:val="a0"/>
    <w:rsid w:val="00E56F3C"/>
  </w:style>
  <w:style w:type="character" w:customStyle="1" w:styleId="2tahoma85pt0pt">
    <w:name w:val="2tahoma85pt0pt"/>
    <w:basedOn w:val="a0"/>
    <w:rsid w:val="00E56F3C"/>
  </w:style>
  <w:style w:type="character" w:customStyle="1" w:styleId="2bookmanoldstyle8pt">
    <w:name w:val="2bookmanoldstyle8pt"/>
    <w:basedOn w:val="a0"/>
    <w:rsid w:val="00E56F3C"/>
  </w:style>
  <w:style w:type="character" w:styleId="a3">
    <w:name w:val="Hyperlink"/>
    <w:basedOn w:val="a0"/>
    <w:uiPriority w:val="99"/>
    <w:semiHidden/>
    <w:unhideWhenUsed/>
    <w:rsid w:val="00E56F3C"/>
    <w:rPr>
      <w:color w:val="0000FF"/>
      <w:u w:val="single"/>
    </w:rPr>
  </w:style>
  <w:style w:type="character" w:customStyle="1" w:styleId="31">
    <w:name w:val="3"/>
    <w:basedOn w:val="a0"/>
    <w:rsid w:val="00E56F3C"/>
  </w:style>
  <w:style w:type="character" w:customStyle="1" w:styleId="share-button-link-text">
    <w:name w:val="share-button-link-text"/>
    <w:basedOn w:val="a0"/>
    <w:rsid w:val="00E56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56F3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56F3C"/>
    <w:rPr>
      <w:rFonts w:ascii="Times New Roman" w:eastAsia="Times New Roman" w:hAnsi="Times New Roman" w:cs="Times New Roman"/>
      <w:b/>
      <w:bCs/>
      <w:sz w:val="27"/>
      <w:szCs w:val="27"/>
      <w:lang w:eastAsia="uk-UA"/>
    </w:rPr>
  </w:style>
  <w:style w:type="character" w:customStyle="1" w:styleId="285pt">
    <w:name w:val="285pt"/>
    <w:basedOn w:val="a0"/>
    <w:rsid w:val="00E56F3C"/>
  </w:style>
  <w:style w:type="character" w:customStyle="1" w:styleId="20">
    <w:name w:val="20"/>
    <w:basedOn w:val="a0"/>
    <w:rsid w:val="00E56F3C"/>
  </w:style>
  <w:style w:type="character" w:customStyle="1" w:styleId="2tahoma85pt0pt">
    <w:name w:val="2tahoma85pt0pt"/>
    <w:basedOn w:val="a0"/>
    <w:rsid w:val="00E56F3C"/>
  </w:style>
  <w:style w:type="character" w:customStyle="1" w:styleId="2bookmanoldstyle8pt">
    <w:name w:val="2bookmanoldstyle8pt"/>
    <w:basedOn w:val="a0"/>
    <w:rsid w:val="00E56F3C"/>
  </w:style>
  <w:style w:type="character" w:styleId="a3">
    <w:name w:val="Hyperlink"/>
    <w:basedOn w:val="a0"/>
    <w:uiPriority w:val="99"/>
    <w:semiHidden/>
    <w:unhideWhenUsed/>
    <w:rsid w:val="00E56F3C"/>
    <w:rPr>
      <w:color w:val="0000FF"/>
      <w:u w:val="single"/>
    </w:rPr>
  </w:style>
  <w:style w:type="character" w:customStyle="1" w:styleId="31">
    <w:name w:val="3"/>
    <w:basedOn w:val="a0"/>
    <w:rsid w:val="00E56F3C"/>
  </w:style>
  <w:style w:type="character" w:customStyle="1" w:styleId="share-button-link-text">
    <w:name w:val="share-button-link-text"/>
    <w:basedOn w:val="a0"/>
    <w:rsid w:val="00E56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92236">
      <w:bodyDiv w:val="1"/>
      <w:marLeft w:val="0"/>
      <w:marRight w:val="0"/>
      <w:marTop w:val="0"/>
      <w:marBottom w:val="0"/>
      <w:divBdr>
        <w:top w:val="none" w:sz="0" w:space="0" w:color="auto"/>
        <w:left w:val="none" w:sz="0" w:space="0" w:color="auto"/>
        <w:bottom w:val="none" w:sz="0" w:space="0" w:color="auto"/>
        <w:right w:val="none" w:sz="0" w:space="0" w:color="auto"/>
      </w:divBdr>
      <w:divsChild>
        <w:div w:id="231741695">
          <w:marLeft w:val="0"/>
          <w:marRight w:val="0"/>
          <w:marTop w:val="0"/>
          <w:marBottom w:val="0"/>
          <w:divBdr>
            <w:top w:val="none" w:sz="0" w:space="0" w:color="auto"/>
            <w:left w:val="none" w:sz="0" w:space="0" w:color="auto"/>
            <w:bottom w:val="none" w:sz="0" w:space="0" w:color="auto"/>
            <w:right w:val="none" w:sz="0" w:space="0" w:color="auto"/>
          </w:divBdr>
          <w:divsChild>
            <w:div w:id="1120801586">
              <w:marLeft w:val="0"/>
              <w:marRight w:val="0"/>
              <w:marTop w:val="0"/>
              <w:marBottom w:val="0"/>
              <w:divBdr>
                <w:top w:val="none" w:sz="0" w:space="0" w:color="auto"/>
                <w:left w:val="none" w:sz="0" w:space="0" w:color="auto"/>
                <w:bottom w:val="none" w:sz="0" w:space="0" w:color="auto"/>
                <w:right w:val="none" w:sz="0" w:space="0" w:color="auto"/>
              </w:divBdr>
            </w:div>
            <w:div w:id="70465201">
              <w:marLeft w:val="57"/>
              <w:marRight w:val="57"/>
              <w:marTop w:val="0"/>
              <w:marBottom w:val="0"/>
              <w:divBdr>
                <w:top w:val="none" w:sz="0" w:space="0" w:color="auto"/>
                <w:left w:val="none" w:sz="0" w:space="0" w:color="auto"/>
                <w:bottom w:val="none" w:sz="0" w:space="0" w:color="auto"/>
                <w:right w:val="none" w:sz="0" w:space="0" w:color="auto"/>
              </w:divBdr>
            </w:div>
            <w:div w:id="1115948873">
              <w:marLeft w:val="57"/>
              <w:marRight w:val="57"/>
              <w:marTop w:val="0"/>
              <w:marBottom w:val="0"/>
              <w:divBdr>
                <w:top w:val="none" w:sz="0" w:space="0" w:color="auto"/>
                <w:left w:val="none" w:sz="0" w:space="0" w:color="auto"/>
                <w:bottom w:val="none" w:sz="0" w:space="0" w:color="auto"/>
                <w:right w:val="none" w:sz="0" w:space="0" w:color="auto"/>
              </w:divBdr>
            </w:div>
            <w:div w:id="75826950">
              <w:marLeft w:val="57"/>
              <w:marRight w:val="57"/>
              <w:marTop w:val="0"/>
              <w:marBottom w:val="0"/>
              <w:divBdr>
                <w:top w:val="none" w:sz="0" w:space="0" w:color="auto"/>
                <w:left w:val="none" w:sz="0" w:space="0" w:color="auto"/>
                <w:bottom w:val="none" w:sz="0" w:space="0" w:color="auto"/>
                <w:right w:val="none" w:sz="0" w:space="0" w:color="auto"/>
              </w:divBdr>
            </w:div>
            <w:div w:id="2113085931">
              <w:marLeft w:val="57"/>
              <w:marRight w:val="57"/>
              <w:marTop w:val="0"/>
              <w:marBottom w:val="0"/>
              <w:divBdr>
                <w:top w:val="none" w:sz="0" w:space="0" w:color="auto"/>
                <w:left w:val="none" w:sz="0" w:space="0" w:color="auto"/>
                <w:bottom w:val="none" w:sz="0" w:space="0" w:color="auto"/>
                <w:right w:val="none" w:sz="0" w:space="0" w:color="auto"/>
              </w:divBdr>
            </w:div>
            <w:div w:id="1271741191">
              <w:marLeft w:val="57"/>
              <w:marRight w:val="57"/>
              <w:marTop w:val="0"/>
              <w:marBottom w:val="0"/>
              <w:divBdr>
                <w:top w:val="none" w:sz="0" w:space="0" w:color="auto"/>
                <w:left w:val="none" w:sz="0" w:space="0" w:color="auto"/>
                <w:bottom w:val="none" w:sz="0" w:space="0" w:color="auto"/>
                <w:right w:val="none" w:sz="0" w:space="0" w:color="auto"/>
              </w:divBdr>
            </w:div>
            <w:div w:id="242764216">
              <w:marLeft w:val="57"/>
              <w:marRight w:val="57"/>
              <w:marTop w:val="0"/>
              <w:marBottom w:val="0"/>
              <w:divBdr>
                <w:top w:val="none" w:sz="0" w:space="0" w:color="auto"/>
                <w:left w:val="none" w:sz="0" w:space="0" w:color="auto"/>
                <w:bottom w:val="none" w:sz="0" w:space="0" w:color="auto"/>
                <w:right w:val="none" w:sz="0" w:space="0" w:color="auto"/>
              </w:divBdr>
            </w:div>
            <w:div w:id="934290329">
              <w:marLeft w:val="57"/>
              <w:marRight w:val="57"/>
              <w:marTop w:val="0"/>
              <w:marBottom w:val="0"/>
              <w:divBdr>
                <w:top w:val="none" w:sz="0" w:space="0" w:color="auto"/>
                <w:left w:val="none" w:sz="0" w:space="0" w:color="auto"/>
                <w:bottom w:val="none" w:sz="0" w:space="0" w:color="auto"/>
                <w:right w:val="none" w:sz="0" w:space="0" w:color="auto"/>
              </w:divBdr>
            </w:div>
            <w:div w:id="1237790256">
              <w:marLeft w:val="57"/>
              <w:marRight w:val="57"/>
              <w:marTop w:val="0"/>
              <w:marBottom w:val="0"/>
              <w:divBdr>
                <w:top w:val="none" w:sz="0" w:space="0" w:color="auto"/>
                <w:left w:val="none" w:sz="0" w:space="0" w:color="auto"/>
                <w:bottom w:val="none" w:sz="0" w:space="0" w:color="auto"/>
                <w:right w:val="none" w:sz="0" w:space="0" w:color="auto"/>
              </w:divBdr>
            </w:div>
            <w:div w:id="2035112301">
              <w:marLeft w:val="57"/>
              <w:marRight w:val="57"/>
              <w:marTop w:val="0"/>
              <w:marBottom w:val="0"/>
              <w:divBdr>
                <w:top w:val="none" w:sz="0" w:space="0" w:color="auto"/>
                <w:left w:val="none" w:sz="0" w:space="0" w:color="auto"/>
                <w:bottom w:val="none" w:sz="0" w:space="0" w:color="auto"/>
                <w:right w:val="none" w:sz="0" w:space="0" w:color="auto"/>
              </w:divBdr>
            </w:div>
            <w:div w:id="1362394290">
              <w:marLeft w:val="57"/>
              <w:marRight w:val="57"/>
              <w:marTop w:val="0"/>
              <w:marBottom w:val="0"/>
              <w:divBdr>
                <w:top w:val="none" w:sz="0" w:space="0" w:color="auto"/>
                <w:left w:val="none" w:sz="0" w:space="0" w:color="auto"/>
                <w:bottom w:val="none" w:sz="0" w:space="0" w:color="auto"/>
                <w:right w:val="none" w:sz="0" w:space="0" w:color="auto"/>
              </w:divBdr>
            </w:div>
            <w:div w:id="1959985734">
              <w:marLeft w:val="0"/>
              <w:marRight w:val="0"/>
              <w:marTop w:val="0"/>
              <w:marBottom w:val="0"/>
              <w:divBdr>
                <w:top w:val="none" w:sz="0" w:space="0" w:color="auto"/>
                <w:left w:val="none" w:sz="0" w:space="0" w:color="auto"/>
                <w:bottom w:val="none" w:sz="0" w:space="0" w:color="auto"/>
                <w:right w:val="none" w:sz="0" w:space="0" w:color="auto"/>
              </w:divBdr>
            </w:div>
            <w:div w:id="1309553200">
              <w:marLeft w:val="0"/>
              <w:marRight w:val="0"/>
              <w:marTop w:val="0"/>
              <w:marBottom w:val="0"/>
              <w:divBdr>
                <w:top w:val="none" w:sz="0" w:space="0" w:color="auto"/>
                <w:left w:val="none" w:sz="0" w:space="0" w:color="auto"/>
                <w:bottom w:val="none" w:sz="0" w:space="0" w:color="auto"/>
                <w:right w:val="none" w:sz="0" w:space="0" w:color="auto"/>
              </w:divBdr>
            </w:div>
            <w:div w:id="1900092580">
              <w:marLeft w:val="0"/>
              <w:marRight w:val="0"/>
              <w:marTop w:val="0"/>
              <w:marBottom w:val="0"/>
              <w:divBdr>
                <w:top w:val="none" w:sz="0" w:space="0" w:color="auto"/>
                <w:left w:val="none" w:sz="0" w:space="0" w:color="auto"/>
                <w:bottom w:val="none" w:sz="0" w:space="0" w:color="auto"/>
                <w:right w:val="none" w:sz="0" w:space="0" w:color="auto"/>
              </w:divBdr>
            </w:div>
            <w:div w:id="1422722616">
              <w:marLeft w:val="57"/>
              <w:marRight w:val="57"/>
              <w:marTop w:val="0"/>
              <w:marBottom w:val="0"/>
              <w:divBdr>
                <w:top w:val="none" w:sz="0" w:space="0" w:color="auto"/>
                <w:left w:val="none" w:sz="0" w:space="0" w:color="auto"/>
                <w:bottom w:val="none" w:sz="0" w:space="0" w:color="auto"/>
                <w:right w:val="none" w:sz="0" w:space="0" w:color="auto"/>
              </w:divBdr>
            </w:div>
            <w:div w:id="244846170">
              <w:marLeft w:val="57"/>
              <w:marRight w:val="57"/>
              <w:marTop w:val="0"/>
              <w:marBottom w:val="0"/>
              <w:divBdr>
                <w:top w:val="none" w:sz="0" w:space="0" w:color="auto"/>
                <w:left w:val="none" w:sz="0" w:space="0" w:color="auto"/>
                <w:bottom w:val="none" w:sz="0" w:space="0" w:color="auto"/>
                <w:right w:val="none" w:sz="0" w:space="0" w:color="auto"/>
              </w:divBdr>
            </w:div>
            <w:div w:id="344328612">
              <w:marLeft w:val="57"/>
              <w:marRight w:val="57"/>
              <w:marTop w:val="0"/>
              <w:marBottom w:val="0"/>
              <w:divBdr>
                <w:top w:val="none" w:sz="0" w:space="0" w:color="auto"/>
                <w:left w:val="none" w:sz="0" w:space="0" w:color="auto"/>
                <w:bottom w:val="none" w:sz="0" w:space="0" w:color="auto"/>
                <w:right w:val="none" w:sz="0" w:space="0" w:color="auto"/>
              </w:divBdr>
            </w:div>
            <w:div w:id="1540165795">
              <w:marLeft w:val="57"/>
              <w:marRight w:val="57"/>
              <w:marTop w:val="0"/>
              <w:marBottom w:val="0"/>
              <w:divBdr>
                <w:top w:val="none" w:sz="0" w:space="0" w:color="auto"/>
                <w:left w:val="none" w:sz="0" w:space="0" w:color="auto"/>
                <w:bottom w:val="none" w:sz="0" w:space="0" w:color="auto"/>
                <w:right w:val="none" w:sz="0" w:space="0" w:color="auto"/>
              </w:divBdr>
            </w:div>
            <w:div w:id="1390493083">
              <w:marLeft w:val="57"/>
              <w:marRight w:val="57"/>
              <w:marTop w:val="0"/>
              <w:marBottom w:val="0"/>
              <w:divBdr>
                <w:top w:val="none" w:sz="0" w:space="0" w:color="auto"/>
                <w:left w:val="none" w:sz="0" w:space="0" w:color="auto"/>
                <w:bottom w:val="none" w:sz="0" w:space="0" w:color="auto"/>
                <w:right w:val="none" w:sz="0" w:space="0" w:color="auto"/>
              </w:divBdr>
            </w:div>
            <w:div w:id="1980912352">
              <w:marLeft w:val="57"/>
              <w:marRight w:val="57"/>
              <w:marTop w:val="0"/>
              <w:marBottom w:val="0"/>
              <w:divBdr>
                <w:top w:val="none" w:sz="0" w:space="0" w:color="auto"/>
                <w:left w:val="none" w:sz="0" w:space="0" w:color="auto"/>
                <w:bottom w:val="none" w:sz="0" w:space="0" w:color="auto"/>
                <w:right w:val="none" w:sz="0" w:space="0" w:color="auto"/>
              </w:divBdr>
            </w:div>
            <w:div w:id="1766346013">
              <w:marLeft w:val="57"/>
              <w:marRight w:val="57"/>
              <w:marTop w:val="0"/>
              <w:marBottom w:val="0"/>
              <w:divBdr>
                <w:top w:val="none" w:sz="0" w:space="0" w:color="auto"/>
                <w:left w:val="none" w:sz="0" w:space="0" w:color="auto"/>
                <w:bottom w:val="none" w:sz="0" w:space="0" w:color="auto"/>
                <w:right w:val="none" w:sz="0" w:space="0" w:color="auto"/>
              </w:divBdr>
            </w:div>
            <w:div w:id="45568170">
              <w:marLeft w:val="57"/>
              <w:marRight w:val="57"/>
              <w:marTop w:val="0"/>
              <w:marBottom w:val="0"/>
              <w:divBdr>
                <w:top w:val="none" w:sz="0" w:space="0" w:color="auto"/>
                <w:left w:val="none" w:sz="0" w:space="0" w:color="auto"/>
                <w:bottom w:val="none" w:sz="0" w:space="0" w:color="auto"/>
                <w:right w:val="none" w:sz="0" w:space="0" w:color="auto"/>
              </w:divBdr>
            </w:div>
            <w:div w:id="565143938">
              <w:marLeft w:val="57"/>
              <w:marRight w:val="57"/>
              <w:marTop w:val="0"/>
              <w:marBottom w:val="0"/>
              <w:divBdr>
                <w:top w:val="none" w:sz="0" w:space="0" w:color="auto"/>
                <w:left w:val="none" w:sz="0" w:space="0" w:color="auto"/>
                <w:bottom w:val="none" w:sz="0" w:space="0" w:color="auto"/>
                <w:right w:val="none" w:sz="0" w:space="0" w:color="auto"/>
              </w:divBdr>
            </w:div>
            <w:div w:id="945887581">
              <w:marLeft w:val="57"/>
              <w:marRight w:val="57"/>
              <w:marTop w:val="0"/>
              <w:marBottom w:val="0"/>
              <w:divBdr>
                <w:top w:val="none" w:sz="0" w:space="0" w:color="auto"/>
                <w:left w:val="none" w:sz="0" w:space="0" w:color="auto"/>
                <w:bottom w:val="none" w:sz="0" w:space="0" w:color="auto"/>
                <w:right w:val="none" w:sz="0" w:space="0" w:color="auto"/>
              </w:divBdr>
            </w:div>
            <w:div w:id="1210148656">
              <w:marLeft w:val="0"/>
              <w:marRight w:val="0"/>
              <w:marTop w:val="0"/>
              <w:marBottom w:val="0"/>
              <w:divBdr>
                <w:top w:val="none" w:sz="0" w:space="0" w:color="auto"/>
                <w:left w:val="none" w:sz="0" w:space="0" w:color="auto"/>
                <w:bottom w:val="none" w:sz="0" w:space="0" w:color="auto"/>
                <w:right w:val="none" w:sz="0" w:space="0" w:color="auto"/>
              </w:divBdr>
            </w:div>
            <w:div w:id="835075060">
              <w:marLeft w:val="0"/>
              <w:marRight w:val="0"/>
              <w:marTop w:val="0"/>
              <w:marBottom w:val="0"/>
              <w:divBdr>
                <w:top w:val="none" w:sz="0" w:space="0" w:color="auto"/>
                <w:left w:val="none" w:sz="0" w:space="0" w:color="auto"/>
                <w:bottom w:val="none" w:sz="0" w:space="0" w:color="auto"/>
                <w:right w:val="none" w:sz="0" w:space="0" w:color="auto"/>
              </w:divBdr>
            </w:div>
            <w:div w:id="493225296">
              <w:marLeft w:val="57"/>
              <w:marRight w:val="57"/>
              <w:marTop w:val="0"/>
              <w:marBottom w:val="0"/>
              <w:divBdr>
                <w:top w:val="none" w:sz="0" w:space="0" w:color="auto"/>
                <w:left w:val="none" w:sz="0" w:space="0" w:color="auto"/>
                <w:bottom w:val="none" w:sz="0" w:space="0" w:color="auto"/>
                <w:right w:val="none" w:sz="0" w:space="0" w:color="auto"/>
              </w:divBdr>
            </w:div>
            <w:div w:id="1302730029">
              <w:marLeft w:val="57"/>
              <w:marRight w:val="57"/>
              <w:marTop w:val="0"/>
              <w:marBottom w:val="0"/>
              <w:divBdr>
                <w:top w:val="none" w:sz="0" w:space="0" w:color="auto"/>
                <w:left w:val="none" w:sz="0" w:space="0" w:color="auto"/>
                <w:bottom w:val="none" w:sz="0" w:space="0" w:color="auto"/>
                <w:right w:val="none" w:sz="0" w:space="0" w:color="auto"/>
              </w:divBdr>
            </w:div>
            <w:div w:id="1560744456">
              <w:marLeft w:val="57"/>
              <w:marRight w:val="57"/>
              <w:marTop w:val="0"/>
              <w:marBottom w:val="0"/>
              <w:divBdr>
                <w:top w:val="none" w:sz="0" w:space="0" w:color="auto"/>
                <w:left w:val="none" w:sz="0" w:space="0" w:color="auto"/>
                <w:bottom w:val="none" w:sz="0" w:space="0" w:color="auto"/>
                <w:right w:val="none" w:sz="0" w:space="0" w:color="auto"/>
              </w:divBdr>
            </w:div>
            <w:div w:id="988052077">
              <w:marLeft w:val="57"/>
              <w:marRight w:val="57"/>
              <w:marTop w:val="0"/>
              <w:marBottom w:val="0"/>
              <w:divBdr>
                <w:top w:val="none" w:sz="0" w:space="0" w:color="auto"/>
                <w:left w:val="none" w:sz="0" w:space="0" w:color="auto"/>
                <w:bottom w:val="none" w:sz="0" w:space="0" w:color="auto"/>
                <w:right w:val="none" w:sz="0" w:space="0" w:color="auto"/>
              </w:divBdr>
            </w:div>
            <w:div w:id="1320688530">
              <w:marLeft w:val="57"/>
              <w:marRight w:val="57"/>
              <w:marTop w:val="0"/>
              <w:marBottom w:val="0"/>
              <w:divBdr>
                <w:top w:val="none" w:sz="0" w:space="0" w:color="auto"/>
                <w:left w:val="none" w:sz="0" w:space="0" w:color="auto"/>
                <w:bottom w:val="none" w:sz="0" w:space="0" w:color="auto"/>
                <w:right w:val="none" w:sz="0" w:space="0" w:color="auto"/>
              </w:divBdr>
            </w:div>
            <w:div w:id="1322273324">
              <w:marLeft w:val="57"/>
              <w:marRight w:val="57"/>
              <w:marTop w:val="0"/>
              <w:marBottom w:val="0"/>
              <w:divBdr>
                <w:top w:val="none" w:sz="0" w:space="0" w:color="auto"/>
                <w:left w:val="none" w:sz="0" w:space="0" w:color="auto"/>
                <w:bottom w:val="none" w:sz="0" w:space="0" w:color="auto"/>
                <w:right w:val="none" w:sz="0" w:space="0" w:color="auto"/>
              </w:divBdr>
            </w:div>
            <w:div w:id="555356693">
              <w:marLeft w:val="57"/>
              <w:marRight w:val="57"/>
              <w:marTop w:val="0"/>
              <w:marBottom w:val="0"/>
              <w:divBdr>
                <w:top w:val="none" w:sz="0" w:space="0" w:color="auto"/>
                <w:left w:val="none" w:sz="0" w:space="0" w:color="auto"/>
                <w:bottom w:val="none" w:sz="0" w:space="0" w:color="auto"/>
                <w:right w:val="none" w:sz="0" w:space="0" w:color="auto"/>
              </w:divBdr>
            </w:div>
            <w:div w:id="906767751">
              <w:marLeft w:val="57"/>
              <w:marRight w:val="57"/>
              <w:marTop w:val="0"/>
              <w:marBottom w:val="0"/>
              <w:divBdr>
                <w:top w:val="none" w:sz="0" w:space="0" w:color="auto"/>
                <w:left w:val="none" w:sz="0" w:space="0" w:color="auto"/>
                <w:bottom w:val="none" w:sz="0" w:space="0" w:color="auto"/>
                <w:right w:val="none" w:sz="0" w:space="0" w:color="auto"/>
              </w:divBdr>
            </w:div>
            <w:div w:id="558590190">
              <w:marLeft w:val="57"/>
              <w:marRight w:val="57"/>
              <w:marTop w:val="0"/>
              <w:marBottom w:val="0"/>
              <w:divBdr>
                <w:top w:val="none" w:sz="0" w:space="0" w:color="auto"/>
                <w:left w:val="none" w:sz="0" w:space="0" w:color="auto"/>
                <w:bottom w:val="none" w:sz="0" w:space="0" w:color="auto"/>
                <w:right w:val="none" w:sz="0" w:space="0" w:color="auto"/>
              </w:divBdr>
            </w:div>
            <w:div w:id="578057875">
              <w:marLeft w:val="57"/>
              <w:marRight w:val="57"/>
              <w:marTop w:val="0"/>
              <w:marBottom w:val="0"/>
              <w:divBdr>
                <w:top w:val="none" w:sz="0" w:space="0" w:color="auto"/>
                <w:left w:val="none" w:sz="0" w:space="0" w:color="auto"/>
                <w:bottom w:val="none" w:sz="0" w:space="0" w:color="auto"/>
                <w:right w:val="none" w:sz="0" w:space="0" w:color="auto"/>
              </w:divBdr>
            </w:div>
            <w:div w:id="1014381811">
              <w:marLeft w:val="0"/>
              <w:marRight w:val="0"/>
              <w:marTop w:val="0"/>
              <w:marBottom w:val="0"/>
              <w:divBdr>
                <w:top w:val="none" w:sz="0" w:space="0" w:color="auto"/>
                <w:left w:val="none" w:sz="0" w:space="0" w:color="auto"/>
                <w:bottom w:val="none" w:sz="0" w:space="0" w:color="auto"/>
                <w:right w:val="none" w:sz="0" w:space="0" w:color="auto"/>
              </w:divBdr>
            </w:div>
            <w:div w:id="1619994771">
              <w:marLeft w:val="0"/>
              <w:marRight w:val="0"/>
              <w:marTop w:val="0"/>
              <w:marBottom w:val="0"/>
              <w:divBdr>
                <w:top w:val="none" w:sz="0" w:space="0" w:color="auto"/>
                <w:left w:val="none" w:sz="0" w:space="0" w:color="auto"/>
                <w:bottom w:val="none" w:sz="0" w:space="0" w:color="auto"/>
                <w:right w:val="none" w:sz="0" w:space="0" w:color="auto"/>
              </w:divBdr>
            </w:div>
            <w:div w:id="774591932">
              <w:marLeft w:val="57"/>
              <w:marRight w:val="57"/>
              <w:marTop w:val="0"/>
              <w:marBottom w:val="0"/>
              <w:divBdr>
                <w:top w:val="none" w:sz="0" w:space="0" w:color="auto"/>
                <w:left w:val="none" w:sz="0" w:space="0" w:color="auto"/>
                <w:bottom w:val="none" w:sz="0" w:space="0" w:color="auto"/>
                <w:right w:val="none" w:sz="0" w:space="0" w:color="auto"/>
              </w:divBdr>
            </w:div>
            <w:div w:id="730736506">
              <w:marLeft w:val="57"/>
              <w:marRight w:val="57"/>
              <w:marTop w:val="0"/>
              <w:marBottom w:val="0"/>
              <w:divBdr>
                <w:top w:val="none" w:sz="0" w:space="0" w:color="auto"/>
                <w:left w:val="none" w:sz="0" w:space="0" w:color="auto"/>
                <w:bottom w:val="none" w:sz="0" w:space="0" w:color="auto"/>
                <w:right w:val="none" w:sz="0" w:space="0" w:color="auto"/>
              </w:divBdr>
            </w:div>
            <w:div w:id="1982030439">
              <w:marLeft w:val="57"/>
              <w:marRight w:val="57"/>
              <w:marTop w:val="0"/>
              <w:marBottom w:val="0"/>
              <w:divBdr>
                <w:top w:val="none" w:sz="0" w:space="0" w:color="auto"/>
                <w:left w:val="none" w:sz="0" w:space="0" w:color="auto"/>
                <w:bottom w:val="none" w:sz="0" w:space="0" w:color="auto"/>
                <w:right w:val="none" w:sz="0" w:space="0" w:color="auto"/>
              </w:divBdr>
            </w:div>
            <w:div w:id="624392358">
              <w:marLeft w:val="57"/>
              <w:marRight w:val="57"/>
              <w:marTop w:val="0"/>
              <w:marBottom w:val="0"/>
              <w:divBdr>
                <w:top w:val="none" w:sz="0" w:space="0" w:color="auto"/>
                <w:left w:val="none" w:sz="0" w:space="0" w:color="auto"/>
                <w:bottom w:val="none" w:sz="0" w:space="0" w:color="auto"/>
                <w:right w:val="none" w:sz="0" w:space="0" w:color="auto"/>
              </w:divBdr>
            </w:div>
            <w:div w:id="871960315">
              <w:marLeft w:val="57"/>
              <w:marRight w:val="57"/>
              <w:marTop w:val="0"/>
              <w:marBottom w:val="0"/>
              <w:divBdr>
                <w:top w:val="none" w:sz="0" w:space="0" w:color="auto"/>
                <w:left w:val="none" w:sz="0" w:space="0" w:color="auto"/>
                <w:bottom w:val="none" w:sz="0" w:space="0" w:color="auto"/>
                <w:right w:val="none" w:sz="0" w:space="0" w:color="auto"/>
              </w:divBdr>
            </w:div>
            <w:div w:id="1326203533">
              <w:marLeft w:val="57"/>
              <w:marRight w:val="57"/>
              <w:marTop w:val="0"/>
              <w:marBottom w:val="0"/>
              <w:divBdr>
                <w:top w:val="none" w:sz="0" w:space="0" w:color="auto"/>
                <w:left w:val="none" w:sz="0" w:space="0" w:color="auto"/>
                <w:bottom w:val="none" w:sz="0" w:space="0" w:color="auto"/>
                <w:right w:val="none" w:sz="0" w:space="0" w:color="auto"/>
              </w:divBdr>
            </w:div>
            <w:div w:id="701323515">
              <w:marLeft w:val="57"/>
              <w:marRight w:val="57"/>
              <w:marTop w:val="0"/>
              <w:marBottom w:val="0"/>
              <w:divBdr>
                <w:top w:val="none" w:sz="0" w:space="0" w:color="auto"/>
                <w:left w:val="none" w:sz="0" w:space="0" w:color="auto"/>
                <w:bottom w:val="none" w:sz="0" w:space="0" w:color="auto"/>
                <w:right w:val="none" w:sz="0" w:space="0" w:color="auto"/>
              </w:divBdr>
            </w:div>
            <w:div w:id="732393877">
              <w:marLeft w:val="57"/>
              <w:marRight w:val="57"/>
              <w:marTop w:val="0"/>
              <w:marBottom w:val="0"/>
              <w:divBdr>
                <w:top w:val="none" w:sz="0" w:space="0" w:color="auto"/>
                <w:left w:val="none" w:sz="0" w:space="0" w:color="auto"/>
                <w:bottom w:val="none" w:sz="0" w:space="0" w:color="auto"/>
                <w:right w:val="none" w:sz="0" w:space="0" w:color="auto"/>
              </w:divBdr>
            </w:div>
            <w:div w:id="181675929">
              <w:marLeft w:val="57"/>
              <w:marRight w:val="57"/>
              <w:marTop w:val="0"/>
              <w:marBottom w:val="0"/>
              <w:divBdr>
                <w:top w:val="none" w:sz="0" w:space="0" w:color="auto"/>
                <w:left w:val="none" w:sz="0" w:space="0" w:color="auto"/>
                <w:bottom w:val="none" w:sz="0" w:space="0" w:color="auto"/>
                <w:right w:val="none" w:sz="0" w:space="0" w:color="auto"/>
              </w:divBdr>
            </w:div>
            <w:div w:id="587888615">
              <w:marLeft w:val="57"/>
              <w:marRight w:val="57"/>
              <w:marTop w:val="0"/>
              <w:marBottom w:val="0"/>
              <w:divBdr>
                <w:top w:val="none" w:sz="0" w:space="0" w:color="auto"/>
                <w:left w:val="none" w:sz="0" w:space="0" w:color="auto"/>
                <w:bottom w:val="none" w:sz="0" w:space="0" w:color="auto"/>
                <w:right w:val="none" w:sz="0" w:space="0" w:color="auto"/>
              </w:divBdr>
            </w:div>
            <w:div w:id="149829713">
              <w:marLeft w:val="57"/>
              <w:marRight w:val="57"/>
              <w:marTop w:val="0"/>
              <w:marBottom w:val="0"/>
              <w:divBdr>
                <w:top w:val="none" w:sz="0" w:space="0" w:color="auto"/>
                <w:left w:val="none" w:sz="0" w:space="0" w:color="auto"/>
                <w:bottom w:val="none" w:sz="0" w:space="0" w:color="auto"/>
                <w:right w:val="none" w:sz="0" w:space="0" w:color="auto"/>
              </w:divBdr>
            </w:div>
            <w:div w:id="255403432">
              <w:marLeft w:val="57"/>
              <w:marRight w:val="57"/>
              <w:marTop w:val="0"/>
              <w:marBottom w:val="0"/>
              <w:divBdr>
                <w:top w:val="none" w:sz="0" w:space="0" w:color="auto"/>
                <w:left w:val="none" w:sz="0" w:space="0" w:color="auto"/>
                <w:bottom w:val="none" w:sz="0" w:space="0" w:color="auto"/>
                <w:right w:val="none" w:sz="0" w:space="0" w:color="auto"/>
              </w:divBdr>
            </w:div>
            <w:div w:id="527064709">
              <w:marLeft w:val="57"/>
              <w:marRight w:val="57"/>
              <w:marTop w:val="0"/>
              <w:marBottom w:val="0"/>
              <w:divBdr>
                <w:top w:val="none" w:sz="0" w:space="0" w:color="auto"/>
                <w:left w:val="none" w:sz="0" w:space="0" w:color="auto"/>
                <w:bottom w:val="none" w:sz="0" w:space="0" w:color="auto"/>
                <w:right w:val="none" w:sz="0" w:space="0" w:color="auto"/>
              </w:divBdr>
            </w:div>
            <w:div w:id="1216237301">
              <w:marLeft w:val="57"/>
              <w:marRight w:val="57"/>
              <w:marTop w:val="0"/>
              <w:marBottom w:val="0"/>
              <w:divBdr>
                <w:top w:val="none" w:sz="0" w:space="0" w:color="auto"/>
                <w:left w:val="none" w:sz="0" w:space="0" w:color="auto"/>
                <w:bottom w:val="none" w:sz="0" w:space="0" w:color="auto"/>
                <w:right w:val="none" w:sz="0" w:space="0" w:color="auto"/>
              </w:divBdr>
            </w:div>
            <w:div w:id="504907975">
              <w:marLeft w:val="57"/>
              <w:marRight w:val="57"/>
              <w:marTop w:val="0"/>
              <w:marBottom w:val="0"/>
              <w:divBdr>
                <w:top w:val="none" w:sz="0" w:space="0" w:color="auto"/>
                <w:left w:val="none" w:sz="0" w:space="0" w:color="auto"/>
                <w:bottom w:val="none" w:sz="0" w:space="0" w:color="auto"/>
                <w:right w:val="none" w:sz="0" w:space="0" w:color="auto"/>
              </w:divBdr>
            </w:div>
            <w:div w:id="461660242">
              <w:marLeft w:val="57"/>
              <w:marRight w:val="57"/>
              <w:marTop w:val="0"/>
              <w:marBottom w:val="0"/>
              <w:divBdr>
                <w:top w:val="none" w:sz="0" w:space="0" w:color="auto"/>
                <w:left w:val="none" w:sz="0" w:space="0" w:color="auto"/>
                <w:bottom w:val="none" w:sz="0" w:space="0" w:color="auto"/>
                <w:right w:val="none" w:sz="0" w:space="0" w:color="auto"/>
              </w:divBdr>
            </w:div>
            <w:div w:id="1675181447">
              <w:marLeft w:val="57"/>
              <w:marRight w:val="57"/>
              <w:marTop w:val="0"/>
              <w:marBottom w:val="0"/>
              <w:divBdr>
                <w:top w:val="none" w:sz="0" w:space="0" w:color="auto"/>
                <w:left w:val="none" w:sz="0" w:space="0" w:color="auto"/>
                <w:bottom w:val="none" w:sz="0" w:space="0" w:color="auto"/>
                <w:right w:val="none" w:sz="0" w:space="0" w:color="auto"/>
              </w:divBdr>
            </w:div>
            <w:div w:id="41753725">
              <w:marLeft w:val="57"/>
              <w:marRight w:val="57"/>
              <w:marTop w:val="0"/>
              <w:marBottom w:val="0"/>
              <w:divBdr>
                <w:top w:val="none" w:sz="0" w:space="0" w:color="auto"/>
                <w:left w:val="none" w:sz="0" w:space="0" w:color="auto"/>
                <w:bottom w:val="none" w:sz="0" w:space="0" w:color="auto"/>
                <w:right w:val="none" w:sz="0" w:space="0" w:color="auto"/>
              </w:divBdr>
            </w:div>
            <w:div w:id="1823112220">
              <w:marLeft w:val="57"/>
              <w:marRight w:val="57"/>
              <w:marTop w:val="0"/>
              <w:marBottom w:val="0"/>
              <w:divBdr>
                <w:top w:val="none" w:sz="0" w:space="0" w:color="auto"/>
                <w:left w:val="none" w:sz="0" w:space="0" w:color="auto"/>
                <w:bottom w:val="none" w:sz="0" w:space="0" w:color="auto"/>
                <w:right w:val="none" w:sz="0" w:space="0" w:color="auto"/>
              </w:divBdr>
            </w:div>
            <w:div w:id="2017077646">
              <w:marLeft w:val="57"/>
              <w:marRight w:val="57"/>
              <w:marTop w:val="0"/>
              <w:marBottom w:val="0"/>
              <w:divBdr>
                <w:top w:val="none" w:sz="0" w:space="0" w:color="auto"/>
                <w:left w:val="none" w:sz="0" w:space="0" w:color="auto"/>
                <w:bottom w:val="none" w:sz="0" w:space="0" w:color="auto"/>
                <w:right w:val="none" w:sz="0" w:space="0" w:color="auto"/>
              </w:divBdr>
            </w:div>
            <w:div w:id="1211114820">
              <w:marLeft w:val="57"/>
              <w:marRight w:val="57"/>
              <w:marTop w:val="0"/>
              <w:marBottom w:val="0"/>
              <w:divBdr>
                <w:top w:val="none" w:sz="0" w:space="0" w:color="auto"/>
                <w:left w:val="none" w:sz="0" w:space="0" w:color="auto"/>
                <w:bottom w:val="none" w:sz="0" w:space="0" w:color="auto"/>
                <w:right w:val="none" w:sz="0" w:space="0" w:color="auto"/>
              </w:divBdr>
            </w:div>
            <w:div w:id="892500438">
              <w:marLeft w:val="57"/>
              <w:marRight w:val="57"/>
              <w:marTop w:val="0"/>
              <w:marBottom w:val="0"/>
              <w:divBdr>
                <w:top w:val="none" w:sz="0" w:space="0" w:color="auto"/>
                <w:left w:val="none" w:sz="0" w:space="0" w:color="auto"/>
                <w:bottom w:val="none" w:sz="0" w:space="0" w:color="auto"/>
                <w:right w:val="none" w:sz="0" w:space="0" w:color="auto"/>
              </w:divBdr>
            </w:div>
            <w:div w:id="882984012">
              <w:marLeft w:val="57"/>
              <w:marRight w:val="57"/>
              <w:marTop w:val="0"/>
              <w:marBottom w:val="0"/>
              <w:divBdr>
                <w:top w:val="none" w:sz="0" w:space="0" w:color="auto"/>
                <w:left w:val="none" w:sz="0" w:space="0" w:color="auto"/>
                <w:bottom w:val="none" w:sz="0" w:space="0" w:color="auto"/>
                <w:right w:val="none" w:sz="0" w:space="0" w:color="auto"/>
              </w:divBdr>
            </w:div>
            <w:div w:id="1145929110">
              <w:marLeft w:val="57"/>
              <w:marRight w:val="57"/>
              <w:marTop w:val="0"/>
              <w:marBottom w:val="0"/>
              <w:divBdr>
                <w:top w:val="none" w:sz="0" w:space="0" w:color="auto"/>
                <w:left w:val="none" w:sz="0" w:space="0" w:color="auto"/>
                <w:bottom w:val="none" w:sz="0" w:space="0" w:color="auto"/>
                <w:right w:val="none" w:sz="0" w:space="0" w:color="auto"/>
              </w:divBdr>
            </w:div>
            <w:div w:id="456948544">
              <w:marLeft w:val="57"/>
              <w:marRight w:val="57"/>
              <w:marTop w:val="0"/>
              <w:marBottom w:val="0"/>
              <w:divBdr>
                <w:top w:val="none" w:sz="0" w:space="0" w:color="auto"/>
                <w:left w:val="none" w:sz="0" w:space="0" w:color="auto"/>
                <w:bottom w:val="none" w:sz="0" w:space="0" w:color="auto"/>
                <w:right w:val="none" w:sz="0" w:space="0" w:color="auto"/>
              </w:divBdr>
            </w:div>
            <w:div w:id="1909001761">
              <w:marLeft w:val="57"/>
              <w:marRight w:val="57"/>
              <w:marTop w:val="0"/>
              <w:marBottom w:val="0"/>
              <w:divBdr>
                <w:top w:val="none" w:sz="0" w:space="0" w:color="auto"/>
                <w:left w:val="none" w:sz="0" w:space="0" w:color="auto"/>
                <w:bottom w:val="none" w:sz="0" w:space="0" w:color="auto"/>
                <w:right w:val="none" w:sz="0" w:space="0" w:color="auto"/>
              </w:divBdr>
            </w:div>
            <w:div w:id="163938121">
              <w:marLeft w:val="57"/>
              <w:marRight w:val="57"/>
              <w:marTop w:val="0"/>
              <w:marBottom w:val="0"/>
              <w:divBdr>
                <w:top w:val="none" w:sz="0" w:space="0" w:color="auto"/>
                <w:left w:val="none" w:sz="0" w:space="0" w:color="auto"/>
                <w:bottom w:val="none" w:sz="0" w:space="0" w:color="auto"/>
                <w:right w:val="none" w:sz="0" w:space="0" w:color="auto"/>
              </w:divBdr>
            </w:div>
            <w:div w:id="1374425399">
              <w:marLeft w:val="57"/>
              <w:marRight w:val="57"/>
              <w:marTop w:val="0"/>
              <w:marBottom w:val="0"/>
              <w:divBdr>
                <w:top w:val="none" w:sz="0" w:space="0" w:color="auto"/>
                <w:left w:val="none" w:sz="0" w:space="0" w:color="auto"/>
                <w:bottom w:val="none" w:sz="0" w:space="0" w:color="auto"/>
                <w:right w:val="none" w:sz="0" w:space="0" w:color="auto"/>
              </w:divBdr>
            </w:div>
            <w:div w:id="1702634173">
              <w:marLeft w:val="57"/>
              <w:marRight w:val="57"/>
              <w:marTop w:val="0"/>
              <w:marBottom w:val="0"/>
              <w:divBdr>
                <w:top w:val="none" w:sz="0" w:space="0" w:color="auto"/>
                <w:left w:val="none" w:sz="0" w:space="0" w:color="auto"/>
                <w:bottom w:val="none" w:sz="0" w:space="0" w:color="auto"/>
                <w:right w:val="none" w:sz="0" w:space="0" w:color="auto"/>
              </w:divBdr>
            </w:div>
            <w:div w:id="899095476">
              <w:marLeft w:val="57"/>
              <w:marRight w:val="57"/>
              <w:marTop w:val="0"/>
              <w:marBottom w:val="0"/>
              <w:divBdr>
                <w:top w:val="none" w:sz="0" w:space="0" w:color="auto"/>
                <w:left w:val="none" w:sz="0" w:space="0" w:color="auto"/>
                <w:bottom w:val="none" w:sz="0" w:space="0" w:color="auto"/>
                <w:right w:val="none" w:sz="0" w:space="0" w:color="auto"/>
              </w:divBdr>
            </w:div>
            <w:div w:id="1503931434">
              <w:marLeft w:val="57"/>
              <w:marRight w:val="57"/>
              <w:marTop w:val="0"/>
              <w:marBottom w:val="0"/>
              <w:divBdr>
                <w:top w:val="none" w:sz="0" w:space="0" w:color="auto"/>
                <w:left w:val="none" w:sz="0" w:space="0" w:color="auto"/>
                <w:bottom w:val="none" w:sz="0" w:space="0" w:color="auto"/>
                <w:right w:val="none" w:sz="0" w:space="0" w:color="auto"/>
              </w:divBdr>
            </w:div>
            <w:div w:id="1447502651">
              <w:marLeft w:val="57"/>
              <w:marRight w:val="57"/>
              <w:marTop w:val="0"/>
              <w:marBottom w:val="0"/>
              <w:divBdr>
                <w:top w:val="none" w:sz="0" w:space="0" w:color="auto"/>
                <w:left w:val="none" w:sz="0" w:space="0" w:color="auto"/>
                <w:bottom w:val="none" w:sz="0" w:space="0" w:color="auto"/>
                <w:right w:val="none" w:sz="0" w:space="0" w:color="auto"/>
              </w:divBdr>
            </w:div>
            <w:div w:id="745146355">
              <w:marLeft w:val="57"/>
              <w:marRight w:val="57"/>
              <w:marTop w:val="0"/>
              <w:marBottom w:val="0"/>
              <w:divBdr>
                <w:top w:val="none" w:sz="0" w:space="0" w:color="auto"/>
                <w:left w:val="none" w:sz="0" w:space="0" w:color="auto"/>
                <w:bottom w:val="none" w:sz="0" w:space="0" w:color="auto"/>
                <w:right w:val="none" w:sz="0" w:space="0" w:color="auto"/>
              </w:divBdr>
            </w:div>
            <w:div w:id="1999185958">
              <w:marLeft w:val="57"/>
              <w:marRight w:val="57"/>
              <w:marTop w:val="0"/>
              <w:marBottom w:val="0"/>
              <w:divBdr>
                <w:top w:val="none" w:sz="0" w:space="0" w:color="auto"/>
                <w:left w:val="none" w:sz="0" w:space="0" w:color="auto"/>
                <w:bottom w:val="none" w:sz="0" w:space="0" w:color="auto"/>
                <w:right w:val="none" w:sz="0" w:space="0" w:color="auto"/>
              </w:divBdr>
            </w:div>
            <w:div w:id="1289706438">
              <w:marLeft w:val="57"/>
              <w:marRight w:val="57"/>
              <w:marTop w:val="0"/>
              <w:marBottom w:val="0"/>
              <w:divBdr>
                <w:top w:val="none" w:sz="0" w:space="0" w:color="auto"/>
                <w:left w:val="none" w:sz="0" w:space="0" w:color="auto"/>
                <w:bottom w:val="none" w:sz="0" w:space="0" w:color="auto"/>
                <w:right w:val="none" w:sz="0" w:space="0" w:color="auto"/>
              </w:divBdr>
            </w:div>
            <w:div w:id="1571694750">
              <w:marLeft w:val="57"/>
              <w:marRight w:val="57"/>
              <w:marTop w:val="0"/>
              <w:marBottom w:val="0"/>
              <w:divBdr>
                <w:top w:val="none" w:sz="0" w:space="0" w:color="auto"/>
                <w:left w:val="none" w:sz="0" w:space="0" w:color="auto"/>
                <w:bottom w:val="none" w:sz="0" w:space="0" w:color="auto"/>
                <w:right w:val="none" w:sz="0" w:space="0" w:color="auto"/>
              </w:divBdr>
            </w:div>
            <w:div w:id="999312747">
              <w:marLeft w:val="57"/>
              <w:marRight w:val="57"/>
              <w:marTop w:val="0"/>
              <w:marBottom w:val="0"/>
              <w:divBdr>
                <w:top w:val="none" w:sz="0" w:space="0" w:color="auto"/>
                <w:left w:val="none" w:sz="0" w:space="0" w:color="auto"/>
                <w:bottom w:val="none" w:sz="0" w:space="0" w:color="auto"/>
                <w:right w:val="none" w:sz="0" w:space="0" w:color="auto"/>
              </w:divBdr>
            </w:div>
            <w:div w:id="577129861">
              <w:marLeft w:val="57"/>
              <w:marRight w:val="57"/>
              <w:marTop w:val="0"/>
              <w:marBottom w:val="0"/>
              <w:divBdr>
                <w:top w:val="none" w:sz="0" w:space="0" w:color="auto"/>
                <w:left w:val="none" w:sz="0" w:space="0" w:color="auto"/>
                <w:bottom w:val="none" w:sz="0" w:space="0" w:color="auto"/>
                <w:right w:val="none" w:sz="0" w:space="0" w:color="auto"/>
              </w:divBdr>
            </w:div>
            <w:div w:id="809398249">
              <w:marLeft w:val="57"/>
              <w:marRight w:val="57"/>
              <w:marTop w:val="0"/>
              <w:marBottom w:val="0"/>
              <w:divBdr>
                <w:top w:val="none" w:sz="0" w:space="0" w:color="auto"/>
                <w:left w:val="none" w:sz="0" w:space="0" w:color="auto"/>
                <w:bottom w:val="none" w:sz="0" w:space="0" w:color="auto"/>
                <w:right w:val="none" w:sz="0" w:space="0" w:color="auto"/>
              </w:divBdr>
            </w:div>
            <w:div w:id="1425493096">
              <w:marLeft w:val="57"/>
              <w:marRight w:val="57"/>
              <w:marTop w:val="0"/>
              <w:marBottom w:val="0"/>
              <w:divBdr>
                <w:top w:val="none" w:sz="0" w:space="0" w:color="auto"/>
                <w:left w:val="none" w:sz="0" w:space="0" w:color="auto"/>
                <w:bottom w:val="none" w:sz="0" w:space="0" w:color="auto"/>
                <w:right w:val="none" w:sz="0" w:space="0" w:color="auto"/>
              </w:divBdr>
            </w:div>
            <w:div w:id="1090278867">
              <w:marLeft w:val="57"/>
              <w:marRight w:val="57"/>
              <w:marTop w:val="0"/>
              <w:marBottom w:val="0"/>
              <w:divBdr>
                <w:top w:val="none" w:sz="0" w:space="0" w:color="auto"/>
                <w:left w:val="none" w:sz="0" w:space="0" w:color="auto"/>
                <w:bottom w:val="none" w:sz="0" w:space="0" w:color="auto"/>
                <w:right w:val="none" w:sz="0" w:space="0" w:color="auto"/>
              </w:divBdr>
            </w:div>
            <w:div w:id="574777450">
              <w:marLeft w:val="57"/>
              <w:marRight w:val="57"/>
              <w:marTop w:val="0"/>
              <w:marBottom w:val="0"/>
              <w:divBdr>
                <w:top w:val="none" w:sz="0" w:space="0" w:color="auto"/>
                <w:left w:val="none" w:sz="0" w:space="0" w:color="auto"/>
                <w:bottom w:val="none" w:sz="0" w:space="0" w:color="auto"/>
                <w:right w:val="none" w:sz="0" w:space="0" w:color="auto"/>
              </w:divBdr>
            </w:div>
            <w:div w:id="1630672492">
              <w:marLeft w:val="57"/>
              <w:marRight w:val="57"/>
              <w:marTop w:val="0"/>
              <w:marBottom w:val="0"/>
              <w:divBdr>
                <w:top w:val="none" w:sz="0" w:space="0" w:color="auto"/>
                <w:left w:val="none" w:sz="0" w:space="0" w:color="auto"/>
                <w:bottom w:val="none" w:sz="0" w:space="0" w:color="auto"/>
                <w:right w:val="none" w:sz="0" w:space="0" w:color="auto"/>
              </w:divBdr>
            </w:div>
            <w:div w:id="1169102668">
              <w:marLeft w:val="57"/>
              <w:marRight w:val="57"/>
              <w:marTop w:val="0"/>
              <w:marBottom w:val="0"/>
              <w:divBdr>
                <w:top w:val="none" w:sz="0" w:space="0" w:color="auto"/>
                <w:left w:val="none" w:sz="0" w:space="0" w:color="auto"/>
                <w:bottom w:val="none" w:sz="0" w:space="0" w:color="auto"/>
                <w:right w:val="none" w:sz="0" w:space="0" w:color="auto"/>
              </w:divBdr>
            </w:div>
            <w:div w:id="1031876818">
              <w:marLeft w:val="57"/>
              <w:marRight w:val="57"/>
              <w:marTop w:val="0"/>
              <w:marBottom w:val="0"/>
              <w:divBdr>
                <w:top w:val="none" w:sz="0" w:space="0" w:color="auto"/>
                <w:left w:val="none" w:sz="0" w:space="0" w:color="auto"/>
                <w:bottom w:val="none" w:sz="0" w:space="0" w:color="auto"/>
                <w:right w:val="none" w:sz="0" w:space="0" w:color="auto"/>
              </w:divBdr>
            </w:div>
            <w:div w:id="1969583206">
              <w:marLeft w:val="57"/>
              <w:marRight w:val="57"/>
              <w:marTop w:val="0"/>
              <w:marBottom w:val="0"/>
              <w:divBdr>
                <w:top w:val="none" w:sz="0" w:space="0" w:color="auto"/>
                <w:left w:val="none" w:sz="0" w:space="0" w:color="auto"/>
                <w:bottom w:val="none" w:sz="0" w:space="0" w:color="auto"/>
                <w:right w:val="none" w:sz="0" w:space="0" w:color="auto"/>
              </w:divBdr>
            </w:div>
            <w:div w:id="700399410">
              <w:marLeft w:val="57"/>
              <w:marRight w:val="57"/>
              <w:marTop w:val="0"/>
              <w:marBottom w:val="0"/>
              <w:divBdr>
                <w:top w:val="none" w:sz="0" w:space="0" w:color="auto"/>
                <w:left w:val="none" w:sz="0" w:space="0" w:color="auto"/>
                <w:bottom w:val="none" w:sz="0" w:space="0" w:color="auto"/>
                <w:right w:val="none" w:sz="0" w:space="0" w:color="auto"/>
              </w:divBdr>
            </w:div>
            <w:div w:id="202060412">
              <w:marLeft w:val="57"/>
              <w:marRight w:val="57"/>
              <w:marTop w:val="0"/>
              <w:marBottom w:val="0"/>
              <w:divBdr>
                <w:top w:val="none" w:sz="0" w:space="0" w:color="auto"/>
                <w:left w:val="none" w:sz="0" w:space="0" w:color="auto"/>
                <w:bottom w:val="none" w:sz="0" w:space="0" w:color="auto"/>
                <w:right w:val="none" w:sz="0" w:space="0" w:color="auto"/>
              </w:divBdr>
            </w:div>
            <w:div w:id="1215773330">
              <w:marLeft w:val="57"/>
              <w:marRight w:val="57"/>
              <w:marTop w:val="0"/>
              <w:marBottom w:val="0"/>
              <w:divBdr>
                <w:top w:val="none" w:sz="0" w:space="0" w:color="auto"/>
                <w:left w:val="none" w:sz="0" w:space="0" w:color="auto"/>
                <w:bottom w:val="none" w:sz="0" w:space="0" w:color="auto"/>
                <w:right w:val="none" w:sz="0" w:space="0" w:color="auto"/>
              </w:divBdr>
            </w:div>
            <w:div w:id="2118744409">
              <w:marLeft w:val="57"/>
              <w:marRight w:val="57"/>
              <w:marTop w:val="0"/>
              <w:marBottom w:val="0"/>
              <w:divBdr>
                <w:top w:val="none" w:sz="0" w:space="0" w:color="auto"/>
                <w:left w:val="none" w:sz="0" w:space="0" w:color="auto"/>
                <w:bottom w:val="none" w:sz="0" w:space="0" w:color="auto"/>
                <w:right w:val="none" w:sz="0" w:space="0" w:color="auto"/>
              </w:divBdr>
            </w:div>
            <w:div w:id="1926959060">
              <w:marLeft w:val="57"/>
              <w:marRight w:val="57"/>
              <w:marTop w:val="0"/>
              <w:marBottom w:val="0"/>
              <w:divBdr>
                <w:top w:val="none" w:sz="0" w:space="0" w:color="auto"/>
                <w:left w:val="none" w:sz="0" w:space="0" w:color="auto"/>
                <w:bottom w:val="none" w:sz="0" w:space="0" w:color="auto"/>
                <w:right w:val="none" w:sz="0" w:space="0" w:color="auto"/>
              </w:divBdr>
            </w:div>
            <w:div w:id="1191379073">
              <w:marLeft w:val="57"/>
              <w:marRight w:val="57"/>
              <w:marTop w:val="0"/>
              <w:marBottom w:val="0"/>
              <w:divBdr>
                <w:top w:val="none" w:sz="0" w:space="0" w:color="auto"/>
                <w:left w:val="none" w:sz="0" w:space="0" w:color="auto"/>
                <w:bottom w:val="none" w:sz="0" w:space="0" w:color="auto"/>
                <w:right w:val="none" w:sz="0" w:space="0" w:color="auto"/>
              </w:divBdr>
            </w:div>
            <w:div w:id="1242714021">
              <w:marLeft w:val="57"/>
              <w:marRight w:val="57"/>
              <w:marTop w:val="0"/>
              <w:marBottom w:val="0"/>
              <w:divBdr>
                <w:top w:val="none" w:sz="0" w:space="0" w:color="auto"/>
                <w:left w:val="none" w:sz="0" w:space="0" w:color="auto"/>
                <w:bottom w:val="none" w:sz="0" w:space="0" w:color="auto"/>
                <w:right w:val="none" w:sz="0" w:space="0" w:color="auto"/>
              </w:divBdr>
            </w:div>
            <w:div w:id="206963539">
              <w:marLeft w:val="57"/>
              <w:marRight w:val="57"/>
              <w:marTop w:val="0"/>
              <w:marBottom w:val="0"/>
              <w:divBdr>
                <w:top w:val="none" w:sz="0" w:space="0" w:color="auto"/>
                <w:left w:val="none" w:sz="0" w:space="0" w:color="auto"/>
                <w:bottom w:val="none" w:sz="0" w:space="0" w:color="auto"/>
                <w:right w:val="none" w:sz="0" w:space="0" w:color="auto"/>
              </w:divBdr>
            </w:div>
            <w:div w:id="306786650">
              <w:marLeft w:val="57"/>
              <w:marRight w:val="57"/>
              <w:marTop w:val="0"/>
              <w:marBottom w:val="0"/>
              <w:divBdr>
                <w:top w:val="none" w:sz="0" w:space="0" w:color="auto"/>
                <w:left w:val="none" w:sz="0" w:space="0" w:color="auto"/>
                <w:bottom w:val="none" w:sz="0" w:space="0" w:color="auto"/>
                <w:right w:val="none" w:sz="0" w:space="0" w:color="auto"/>
              </w:divBdr>
            </w:div>
            <w:div w:id="1477140284">
              <w:marLeft w:val="57"/>
              <w:marRight w:val="57"/>
              <w:marTop w:val="0"/>
              <w:marBottom w:val="0"/>
              <w:divBdr>
                <w:top w:val="none" w:sz="0" w:space="0" w:color="auto"/>
                <w:left w:val="none" w:sz="0" w:space="0" w:color="auto"/>
                <w:bottom w:val="none" w:sz="0" w:space="0" w:color="auto"/>
                <w:right w:val="none" w:sz="0" w:space="0" w:color="auto"/>
              </w:divBdr>
            </w:div>
            <w:div w:id="519665797">
              <w:marLeft w:val="57"/>
              <w:marRight w:val="57"/>
              <w:marTop w:val="0"/>
              <w:marBottom w:val="0"/>
              <w:divBdr>
                <w:top w:val="none" w:sz="0" w:space="0" w:color="auto"/>
                <w:left w:val="none" w:sz="0" w:space="0" w:color="auto"/>
                <w:bottom w:val="none" w:sz="0" w:space="0" w:color="auto"/>
                <w:right w:val="none" w:sz="0" w:space="0" w:color="auto"/>
              </w:divBdr>
            </w:div>
            <w:div w:id="2062441323">
              <w:marLeft w:val="57"/>
              <w:marRight w:val="57"/>
              <w:marTop w:val="0"/>
              <w:marBottom w:val="0"/>
              <w:divBdr>
                <w:top w:val="none" w:sz="0" w:space="0" w:color="auto"/>
                <w:left w:val="none" w:sz="0" w:space="0" w:color="auto"/>
                <w:bottom w:val="none" w:sz="0" w:space="0" w:color="auto"/>
                <w:right w:val="none" w:sz="0" w:space="0" w:color="auto"/>
              </w:divBdr>
            </w:div>
            <w:div w:id="831720222">
              <w:marLeft w:val="57"/>
              <w:marRight w:val="57"/>
              <w:marTop w:val="0"/>
              <w:marBottom w:val="0"/>
              <w:divBdr>
                <w:top w:val="none" w:sz="0" w:space="0" w:color="auto"/>
                <w:left w:val="none" w:sz="0" w:space="0" w:color="auto"/>
                <w:bottom w:val="none" w:sz="0" w:space="0" w:color="auto"/>
                <w:right w:val="none" w:sz="0" w:space="0" w:color="auto"/>
              </w:divBdr>
            </w:div>
            <w:div w:id="474299987">
              <w:marLeft w:val="57"/>
              <w:marRight w:val="57"/>
              <w:marTop w:val="0"/>
              <w:marBottom w:val="0"/>
              <w:divBdr>
                <w:top w:val="none" w:sz="0" w:space="0" w:color="auto"/>
                <w:left w:val="none" w:sz="0" w:space="0" w:color="auto"/>
                <w:bottom w:val="none" w:sz="0" w:space="0" w:color="auto"/>
                <w:right w:val="none" w:sz="0" w:space="0" w:color="auto"/>
              </w:divBdr>
            </w:div>
            <w:div w:id="332295165">
              <w:marLeft w:val="57"/>
              <w:marRight w:val="57"/>
              <w:marTop w:val="0"/>
              <w:marBottom w:val="0"/>
              <w:divBdr>
                <w:top w:val="none" w:sz="0" w:space="0" w:color="auto"/>
                <w:left w:val="none" w:sz="0" w:space="0" w:color="auto"/>
                <w:bottom w:val="none" w:sz="0" w:space="0" w:color="auto"/>
                <w:right w:val="none" w:sz="0" w:space="0" w:color="auto"/>
              </w:divBdr>
            </w:div>
            <w:div w:id="1902592469">
              <w:marLeft w:val="57"/>
              <w:marRight w:val="57"/>
              <w:marTop w:val="0"/>
              <w:marBottom w:val="0"/>
              <w:divBdr>
                <w:top w:val="none" w:sz="0" w:space="0" w:color="auto"/>
                <w:left w:val="none" w:sz="0" w:space="0" w:color="auto"/>
                <w:bottom w:val="none" w:sz="0" w:space="0" w:color="auto"/>
                <w:right w:val="none" w:sz="0" w:space="0" w:color="auto"/>
              </w:divBdr>
            </w:div>
            <w:div w:id="631255087">
              <w:marLeft w:val="57"/>
              <w:marRight w:val="57"/>
              <w:marTop w:val="0"/>
              <w:marBottom w:val="0"/>
              <w:divBdr>
                <w:top w:val="none" w:sz="0" w:space="0" w:color="auto"/>
                <w:left w:val="none" w:sz="0" w:space="0" w:color="auto"/>
                <w:bottom w:val="none" w:sz="0" w:space="0" w:color="auto"/>
                <w:right w:val="none" w:sz="0" w:space="0" w:color="auto"/>
              </w:divBdr>
            </w:div>
            <w:div w:id="508568853">
              <w:marLeft w:val="57"/>
              <w:marRight w:val="57"/>
              <w:marTop w:val="0"/>
              <w:marBottom w:val="0"/>
              <w:divBdr>
                <w:top w:val="none" w:sz="0" w:space="0" w:color="auto"/>
                <w:left w:val="none" w:sz="0" w:space="0" w:color="auto"/>
                <w:bottom w:val="none" w:sz="0" w:space="0" w:color="auto"/>
                <w:right w:val="none" w:sz="0" w:space="0" w:color="auto"/>
              </w:divBdr>
            </w:div>
            <w:div w:id="462430962">
              <w:marLeft w:val="57"/>
              <w:marRight w:val="57"/>
              <w:marTop w:val="0"/>
              <w:marBottom w:val="0"/>
              <w:divBdr>
                <w:top w:val="none" w:sz="0" w:space="0" w:color="auto"/>
                <w:left w:val="none" w:sz="0" w:space="0" w:color="auto"/>
                <w:bottom w:val="none" w:sz="0" w:space="0" w:color="auto"/>
                <w:right w:val="none" w:sz="0" w:space="0" w:color="auto"/>
              </w:divBdr>
            </w:div>
            <w:div w:id="667681019">
              <w:marLeft w:val="57"/>
              <w:marRight w:val="57"/>
              <w:marTop w:val="0"/>
              <w:marBottom w:val="0"/>
              <w:divBdr>
                <w:top w:val="none" w:sz="0" w:space="0" w:color="auto"/>
                <w:left w:val="none" w:sz="0" w:space="0" w:color="auto"/>
                <w:bottom w:val="none" w:sz="0" w:space="0" w:color="auto"/>
                <w:right w:val="none" w:sz="0" w:space="0" w:color="auto"/>
              </w:divBdr>
            </w:div>
            <w:div w:id="477380530">
              <w:marLeft w:val="57"/>
              <w:marRight w:val="57"/>
              <w:marTop w:val="0"/>
              <w:marBottom w:val="0"/>
              <w:divBdr>
                <w:top w:val="none" w:sz="0" w:space="0" w:color="auto"/>
                <w:left w:val="none" w:sz="0" w:space="0" w:color="auto"/>
                <w:bottom w:val="none" w:sz="0" w:space="0" w:color="auto"/>
                <w:right w:val="none" w:sz="0" w:space="0" w:color="auto"/>
              </w:divBdr>
            </w:div>
            <w:div w:id="960571226">
              <w:marLeft w:val="57"/>
              <w:marRight w:val="57"/>
              <w:marTop w:val="0"/>
              <w:marBottom w:val="0"/>
              <w:divBdr>
                <w:top w:val="none" w:sz="0" w:space="0" w:color="auto"/>
                <w:left w:val="none" w:sz="0" w:space="0" w:color="auto"/>
                <w:bottom w:val="none" w:sz="0" w:space="0" w:color="auto"/>
                <w:right w:val="none" w:sz="0" w:space="0" w:color="auto"/>
              </w:divBdr>
            </w:div>
            <w:div w:id="1033073843">
              <w:marLeft w:val="57"/>
              <w:marRight w:val="57"/>
              <w:marTop w:val="0"/>
              <w:marBottom w:val="0"/>
              <w:divBdr>
                <w:top w:val="none" w:sz="0" w:space="0" w:color="auto"/>
                <w:left w:val="none" w:sz="0" w:space="0" w:color="auto"/>
                <w:bottom w:val="none" w:sz="0" w:space="0" w:color="auto"/>
                <w:right w:val="none" w:sz="0" w:space="0" w:color="auto"/>
              </w:divBdr>
            </w:div>
            <w:div w:id="608901066">
              <w:marLeft w:val="57"/>
              <w:marRight w:val="57"/>
              <w:marTop w:val="0"/>
              <w:marBottom w:val="0"/>
              <w:divBdr>
                <w:top w:val="none" w:sz="0" w:space="0" w:color="auto"/>
                <w:left w:val="none" w:sz="0" w:space="0" w:color="auto"/>
                <w:bottom w:val="none" w:sz="0" w:space="0" w:color="auto"/>
                <w:right w:val="none" w:sz="0" w:space="0" w:color="auto"/>
              </w:divBdr>
            </w:div>
            <w:div w:id="733431471">
              <w:marLeft w:val="57"/>
              <w:marRight w:val="57"/>
              <w:marTop w:val="0"/>
              <w:marBottom w:val="0"/>
              <w:divBdr>
                <w:top w:val="none" w:sz="0" w:space="0" w:color="auto"/>
                <w:left w:val="none" w:sz="0" w:space="0" w:color="auto"/>
                <w:bottom w:val="none" w:sz="0" w:space="0" w:color="auto"/>
                <w:right w:val="none" w:sz="0" w:space="0" w:color="auto"/>
              </w:divBdr>
            </w:div>
            <w:div w:id="1083330745">
              <w:marLeft w:val="57"/>
              <w:marRight w:val="57"/>
              <w:marTop w:val="0"/>
              <w:marBottom w:val="0"/>
              <w:divBdr>
                <w:top w:val="none" w:sz="0" w:space="0" w:color="auto"/>
                <w:left w:val="none" w:sz="0" w:space="0" w:color="auto"/>
                <w:bottom w:val="none" w:sz="0" w:space="0" w:color="auto"/>
                <w:right w:val="none" w:sz="0" w:space="0" w:color="auto"/>
              </w:divBdr>
            </w:div>
            <w:div w:id="1478103922">
              <w:marLeft w:val="57"/>
              <w:marRight w:val="57"/>
              <w:marTop w:val="0"/>
              <w:marBottom w:val="0"/>
              <w:divBdr>
                <w:top w:val="none" w:sz="0" w:space="0" w:color="auto"/>
                <w:left w:val="none" w:sz="0" w:space="0" w:color="auto"/>
                <w:bottom w:val="none" w:sz="0" w:space="0" w:color="auto"/>
                <w:right w:val="none" w:sz="0" w:space="0" w:color="auto"/>
              </w:divBdr>
            </w:div>
            <w:div w:id="45380932">
              <w:marLeft w:val="0"/>
              <w:marRight w:val="0"/>
              <w:marTop w:val="0"/>
              <w:marBottom w:val="0"/>
              <w:divBdr>
                <w:top w:val="none" w:sz="0" w:space="0" w:color="auto"/>
                <w:left w:val="none" w:sz="0" w:space="0" w:color="auto"/>
                <w:bottom w:val="none" w:sz="0" w:space="0" w:color="auto"/>
                <w:right w:val="none" w:sz="0" w:space="0" w:color="auto"/>
              </w:divBdr>
            </w:div>
            <w:div w:id="1571885811">
              <w:marLeft w:val="0"/>
              <w:marRight w:val="0"/>
              <w:marTop w:val="0"/>
              <w:marBottom w:val="0"/>
              <w:divBdr>
                <w:top w:val="none" w:sz="0" w:space="0" w:color="auto"/>
                <w:left w:val="none" w:sz="0" w:space="0" w:color="auto"/>
                <w:bottom w:val="none" w:sz="0" w:space="0" w:color="auto"/>
                <w:right w:val="none" w:sz="0" w:space="0" w:color="auto"/>
              </w:divBdr>
            </w:div>
          </w:divsChild>
        </w:div>
        <w:div w:id="1135677196">
          <w:marLeft w:val="-30"/>
          <w:marRight w:val="-30"/>
          <w:marTop w:val="300"/>
          <w:marBottom w:val="0"/>
          <w:divBdr>
            <w:top w:val="none" w:sz="0" w:space="0" w:color="auto"/>
            <w:left w:val="none" w:sz="0" w:space="0" w:color="auto"/>
            <w:bottom w:val="single" w:sz="6" w:space="4" w:color="EEEEEE"/>
            <w:right w:val="none" w:sz="0" w:space="0" w:color="auto"/>
          </w:divBdr>
          <w:divsChild>
            <w:div w:id="1058939174">
              <w:marLeft w:val="0"/>
              <w:marRight w:val="0"/>
              <w:marTop w:val="0"/>
              <w:marBottom w:val="0"/>
              <w:divBdr>
                <w:top w:val="none" w:sz="0" w:space="0" w:color="auto"/>
                <w:left w:val="none" w:sz="0" w:space="0" w:color="auto"/>
                <w:bottom w:val="none" w:sz="0" w:space="0" w:color="auto"/>
                <w:right w:val="none" w:sz="0" w:space="0" w:color="auto"/>
              </w:divBdr>
              <w:divsChild>
                <w:div w:id="1831377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67935741">
      <w:bodyDiv w:val="1"/>
      <w:marLeft w:val="0"/>
      <w:marRight w:val="0"/>
      <w:marTop w:val="0"/>
      <w:marBottom w:val="0"/>
      <w:divBdr>
        <w:top w:val="none" w:sz="0" w:space="0" w:color="auto"/>
        <w:left w:val="none" w:sz="0" w:space="0" w:color="auto"/>
        <w:bottom w:val="none" w:sz="0" w:space="0" w:color="auto"/>
        <w:right w:val="none" w:sz="0" w:space="0" w:color="auto"/>
      </w:divBdr>
      <w:divsChild>
        <w:div w:id="448549477">
          <w:marLeft w:val="0"/>
          <w:marRight w:val="0"/>
          <w:marTop w:val="0"/>
          <w:marBottom w:val="0"/>
          <w:divBdr>
            <w:top w:val="none" w:sz="0" w:space="0" w:color="auto"/>
            <w:left w:val="none" w:sz="0" w:space="0" w:color="auto"/>
            <w:bottom w:val="none" w:sz="0" w:space="0" w:color="auto"/>
            <w:right w:val="none" w:sz="0" w:space="0" w:color="auto"/>
          </w:divBdr>
          <w:divsChild>
            <w:div w:id="762141950">
              <w:marLeft w:val="0"/>
              <w:marRight w:val="0"/>
              <w:marTop w:val="0"/>
              <w:marBottom w:val="0"/>
              <w:divBdr>
                <w:top w:val="none" w:sz="0" w:space="0" w:color="auto"/>
                <w:left w:val="none" w:sz="0" w:space="0" w:color="auto"/>
                <w:bottom w:val="none" w:sz="0" w:space="0" w:color="auto"/>
                <w:right w:val="none" w:sz="0" w:space="0" w:color="auto"/>
              </w:divBdr>
            </w:div>
            <w:div w:id="619184548">
              <w:marLeft w:val="0"/>
              <w:marRight w:val="0"/>
              <w:marTop w:val="0"/>
              <w:marBottom w:val="0"/>
              <w:divBdr>
                <w:top w:val="none" w:sz="0" w:space="0" w:color="auto"/>
                <w:left w:val="none" w:sz="0" w:space="0" w:color="auto"/>
                <w:bottom w:val="none" w:sz="0" w:space="0" w:color="auto"/>
                <w:right w:val="none" w:sz="0" w:space="0" w:color="auto"/>
              </w:divBdr>
            </w:div>
            <w:div w:id="71783506">
              <w:marLeft w:val="0"/>
              <w:marRight w:val="0"/>
              <w:marTop w:val="0"/>
              <w:marBottom w:val="0"/>
              <w:divBdr>
                <w:top w:val="none" w:sz="0" w:space="0" w:color="auto"/>
                <w:left w:val="none" w:sz="0" w:space="0" w:color="auto"/>
                <w:bottom w:val="none" w:sz="0" w:space="0" w:color="auto"/>
                <w:right w:val="none" w:sz="0" w:space="0" w:color="auto"/>
              </w:divBdr>
            </w:div>
            <w:div w:id="1955091536">
              <w:marLeft w:val="0"/>
              <w:marRight w:val="0"/>
              <w:marTop w:val="0"/>
              <w:marBottom w:val="0"/>
              <w:divBdr>
                <w:top w:val="none" w:sz="0" w:space="0" w:color="auto"/>
                <w:left w:val="none" w:sz="0" w:space="0" w:color="auto"/>
                <w:bottom w:val="none" w:sz="0" w:space="0" w:color="auto"/>
                <w:right w:val="none" w:sz="0" w:space="0" w:color="auto"/>
              </w:divBdr>
            </w:div>
            <w:div w:id="557711630">
              <w:marLeft w:val="0"/>
              <w:marRight w:val="0"/>
              <w:marTop w:val="0"/>
              <w:marBottom w:val="0"/>
              <w:divBdr>
                <w:top w:val="none" w:sz="0" w:space="0" w:color="auto"/>
                <w:left w:val="none" w:sz="0" w:space="0" w:color="auto"/>
                <w:bottom w:val="none" w:sz="0" w:space="0" w:color="auto"/>
                <w:right w:val="none" w:sz="0" w:space="0" w:color="auto"/>
              </w:divBdr>
            </w:div>
            <w:div w:id="2119372856">
              <w:marLeft w:val="0"/>
              <w:marRight w:val="0"/>
              <w:marTop w:val="0"/>
              <w:marBottom w:val="0"/>
              <w:divBdr>
                <w:top w:val="none" w:sz="0" w:space="0" w:color="auto"/>
                <w:left w:val="none" w:sz="0" w:space="0" w:color="auto"/>
                <w:bottom w:val="none" w:sz="0" w:space="0" w:color="auto"/>
                <w:right w:val="none" w:sz="0" w:space="0" w:color="auto"/>
              </w:divBdr>
            </w:div>
            <w:div w:id="959530393">
              <w:marLeft w:val="0"/>
              <w:marRight w:val="0"/>
              <w:marTop w:val="0"/>
              <w:marBottom w:val="0"/>
              <w:divBdr>
                <w:top w:val="none" w:sz="0" w:space="0" w:color="auto"/>
                <w:left w:val="none" w:sz="0" w:space="0" w:color="auto"/>
                <w:bottom w:val="none" w:sz="0" w:space="0" w:color="auto"/>
                <w:right w:val="none" w:sz="0" w:space="0" w:color="auto"/>
              </w:divBdr>
            </w:div>
            <w:div w:id="161044330">
              <w:marLeft w:val="0"/>
              <w:marRight w:val="0"/>
              <w:marTop w:val="0"/>
              <w:marBottom w:val="0"/>
              <w:divBdr>
                <w:top w:val="none" w:sz="0" w:space="0" w:color="auto"/>
                <w:left w:val="none" w:sz="0" w:space="0" w:color="auto"/>
                <w:bottom w:val="none" w:sz="0" w:space="0" w:color="auto"/>
                <w:right w:val="none" w:sz="0" w:space="0" w:color="auto"/>
              </w:divBdr>
            </w:div>
            <w:div w:id="337082765">
              <w:marLeft w:val="0"/>
              <w:marRight w:val="0"/>
              <w:marTop w:val="0"/>
              <w:marBottom w:val="0"/>
              <w:divBdr>
                <w:top w:val="none" w:sz="0" w:space="0" w:color="auto"/>
                <w:left w:val="none" w:sz="0" w:space="0" w:color="auto"/>
                <w:bottom w:val="none" w:sz="0" w:space="0" w:color="auto"/>
                <w:right w:val="none" w:sz="0" w:space="0" w:color="auto"/>
              </w:divBdr>
            </w:div>
            <w:div w:id="1209730258">
              <w:marLeft w:val="0"/>
              <w:marRight w:val="0"/>
              <w:marTop w:val="0"/>
              <w:marBottom w:val="0"/>
              <w:divBdr>
                <w:top w:val="none" w:sz="0" w:space="0" w:color="auto"/>
                <w:left w:val="none" w:sz="0" w:space="0" w:color="auto"/>
                <w:bottom w:val="none" w:sz="0" w:space="0" w:color="auto"/>
                <w:right w:val="none" w:sz="0" w:space="0" w:color="auto"/>
              </w:divBdr>
            </w:div>
            <w:div w:id="2105032506">
              <w:marLeft w:val="0"/>
              <w:marRight w:val="0"/>
              <w:marTop w:val="0"/>
              <w:marBottom w:val="0"/>
              <w:divBdr>
                <w:top w:val="none" w:sz="0" w:space="0" w:color="auto"/>
                <w:left w:val="none" w:sz="0" w:space="0" w:color="auto"/>
                <w:bottom w:val="none" w:sz="0" w:space="0" w:color="auto"/>
                <w:right w:val="none" w:sz="0" w:space="0" w:color="auto"/>
              </w:divBdr>
            </w:div>
            <w:div w:id="1091316724">
              <w:marLeft w:val="0"/>
              <w:marRight w:val="0"/>
              <w:marTop w:val="0"/>
              <w:marBottom w:val="0"/>
              <w:divBdr>
                <w:top w:val="none" w:sz="0" w:space="0" w:color="auto"/>
                <w:left w:val="none" w:sz="0" w:space="0" w:color="auto"/>
                <w:bottom w:val="none" w:sz="0" w:space="0" w:color="auto"/>
                <w:right w:val="none" w:sz="0" w:space="0" w:color="auto"/>
              </w:divBdr>
            </w:div>
            <w:div w:id="1247493368">
              <w:marLeft w:val="0"/>
              <w:marRight w:val="0"/>
              <w:marTop w:val="0"/>
              <w:marBottom w:val="0"/>
              <w:divBdr>
                <w:top w:val="none" w:sz="0" w:space="0" w:color="auto"/>
                <w:left w:val="none" w:sz="0" w:space="0" w:color="auto"/>
                <w:bottom w:val="none" w:sz="0" w:space="0" w:color="auto"/>
                <w:right w:val="none" w:sz="0" w:space="0" w:color="auto"/>
              </w:divBdr>
            </w:div>
          </w:divsChild>
        </w:div>
        <w:div w:id="398556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0q25V6fa37nVaT" TargetMode="External"/><Relationship Id="rId13" Type="http://schemas.openxmlformats.org/officeDocument/2006/relationships/hyperlink" Target="https://yadi.sk/i/TK70oDOx37nhwx" TargetMode="External"/><Relationship Id="rId18" Type="http://schemas.openxmlformats.org/officeDocument/2006/relationships/hyperlink" Target="https://yadi.sk/i/pxstZ0TM37ni9w" TargetMode="External"/><Relationship Id="rId26" Type="http://schemas.openxmlformats.org/officeDocument/2006/relationships/hyperlink" Target="https://yadi.sk/i/iQXJPRPs37nhzM" TargetMode="External"/><Relationship Id="rId3" Type="http://schemas.openxmlformats.org/officeDocument/2006/relationships/settings" Target="settings.xml"/><Relationship Id="rId21" Type="http://schemas.openxmlformats.org/officeDocument/2006/relationships/hyperlink" Target="https://yadi.sk/i/g3Ni14iM37niDF" TargetMode="External"/><Relationship Id="rId7" Type="http://schemas.openxmlformats.org/officeDocument/2006/relationships/hyperlink" Target="https://yadi.sk/i/nACD_fR937nVZi" TargetMode="External"/><Relationship Id="rId12" Type="http://schemas.openxmlformats.org/officeDocument/2006/relationships/hyperlink" Target="https://yadi.sk/i/o6LQvOmR37nhwS" TargetMode="External"/><Relationship Id="rId17" Type="http://schemas.openxmlformats.org/officeDocument/2006/relationships/hyperlink" Target="https://yadi.sk/i/qOZ6T3DK37ni8p" TargetMode="External"/><Relationship Id="rId25" Type="http://schemas.openxmlformats.org/officeDocument/2006/relationships/hyperlink" Target="https://yadi.sk/i/F__KnfbU37ni7K" TargetMode="External"/><Relationship Id="rId2" Type="http://schemas.microsoft.com/office/2007/relationships/stylesWithEffects" Target="stylesWithEffects.xml"/><Relationship Id="rId16" Type="http://schemas.openxmlformats.org/officeDocument/2006/relationships/hyperlink" Target="https://yadi.sk/i/aWbj73Mw37ni8A" TargetMode="External"/><Relationship Id="rId20" Type="http://schemas.openxmlformats.org/officeDocument/2006/relationships/hyperlink" Target="https://yadi.sk/i/8OAimV1_37niCQ"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adi.sk/i/jzF3MmfP37nLLk" TargetMode="External"/><Relationship Id="rId11" Type="http://schemas.openxmlformats.org/officeDocument/2006/relationships/hyperlink" Target="https://yadi.sk/i/yntd30Ai37nW6p" TargetMode="External"/><Relationship Id="rId24" Type="http://schemas.openxmlformats.org/officeDocument/2006/relationships/hyperlink" Target="https://yadi.sk/i/k9UZK7GM37ni3o" TargetMode="External"/><Relationship Id="rId5" Type="http://schemas.openxmlformats.org/officeDocument/2006/relationships/hyperlink" Target="https://yadi.sk/i/wEhh76hW37nLLn" TargetMode="External"/><Relationship Id="rId15" Type="http://schemas.openxmlformats.org/officeDocument/2006/relationships/hyperlink" Target="https://yadi.sk/i/9-Z3y0u_37ni26" TargetMode="External"/><Relationship Id="rId23" Type="http://schemas.openxmlformats.org/officeDocument/2006/relationships/hyperlink" Target="https://yadi.sk/i/3nKGmNM537niJQ" TargetMode="External"/><Relationship Id="rId28" Type="http://schemas.openxmlformats.org/officeDocument/2006/relationships/fontTable" Target="fontTable.xml"/><Relationship Id="rId10" Type="http://schemas.openxmlformats.org/officeDocument/2006/relationships/hyperlink" Target="https://yadi.sk/i/Drkrebxl37nVaP" TargetMode="External"/><Relationship Id="rId19" Type="http://schemas.openxmlformats.org/officeDocument/2006/relationships/hyperlink" Target="https://yadi.sk/i/oCmupRJh37niB7" TargetMode="External"/><Relationship Id="rId4" Type="http://schemas.openxmlformats.org/officeDocument/2006/relationships/webSettings" Target="webSettings.xml"/><Relationship Id="rId9" Type="http://schemas.openxmlformats.org/officeDocument/2006/relationships/hyperlink" Target="https://yadi.sk/i/bk4gO_7137nVaR" TargetMode="External"/><Relationship Id="rId14" Type="http://schemas.openxmlformats.org/officeDocument/2006/relationships/hyperlink" Target="https://yadi.sk/i/yVXgv2f_37nhy2" TargetMode="External"/><Relationship Id="rId22" Type="http://schemas.openxmlformats.org/officeDocument/2006/relationships/hyperlink" Target="https://yadi.sk/i/UPU07CMG37niGz" TargetMode="External"/><Relationship Id="rId27" Type="http://schemas.openxmlformats.org/officeDocument/2006/relationships/hyperlink" Target="https://yadi.sk/i/vVcsKIr937ni2i"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2780</Words>
  <Characters>15846</Characters>
  <Application>Microsoft Office Word</Application>
  <DocSecurity>0</DocSecurity>
  <Lines>132</Lines>
  <Paragraphs>37</Paragraphs>
  <ScaleCrop>false</ScaleCrop>
  <Company/>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2</cp:revision>
  <dcterms:created xsi:type="dcterms:W3CDTF">2020-01-23T11:15:00Z</dcterms:created>
  <dcterms:modified xsi:type="dcterms:W3CDTF">2020-01-23T17:39:00Z</dcterms:modified>
</cp:coreProperties>
</file>